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38A5" w:rsidRDefault="00F838A5">
      <w:pPr>
        <w:rPr>
          <w:sz w:val="48"/>
          <w:szCs w:val="48"/>
        </w:rPr>
      </w:pPr>
    </w:p>
    <w:p w:rsidR="00F838A5" w:rsidRDefault="00F838A5">
      <w:pPr>
        <w:rPr>
          <w:sz w:val="48"/>
          <w:szCs w:val="48"/>
        </w:rPr>
      </w:pPr>
    </w:p>
    <w:p w:rsidR="00F838A5" w:rsidRDefault="00F838A5">
      <w:pPr>
        <w:rPr>
          <w:sz w:val="48"/>
          <w:szCs w:val="48"/>
        </w:rPr>
      </w:pPr>
    </w:p>
    <w:p w:rsidR="00F838A5" w:rsidRDefault="00F838A5">
      <w:pPr>
        <w:rPr>
          <w:sz w:val="48"/>
          <w:szCs w:val="48"/>
        </w:rPr>
      </w:pPr>
    </w:p>
    <w:p w:rsidR="00A65F24" w:rsidRPr="00F838A5" w:rsidRDefault="00541F01">
      <w:pPr>
        <w:rPr>
          <w:sz w:val="48"/>
          <w:szCs w:val="48"/>
        </w:rPr>
      </w:pPr>
      <w:r w:rsidRPr="00F838A5">
        <w:rPr>
          <w:rFonts w:hint="eastAsia"/>
          <w:sz w:val="48"/>
          <w:szCs w:val="48"/>
        </w:rPr>
        <w:t>新翔软件科技系列软件通用安装说明</w:t>
      </w:r>
    </w:p>
    <w:p w:rsidR="00541F01" w:rsidRDefault="00541F01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Default="00F838A5"/>
    <w:p w:rsidR="00F838A5" w:rsidRPr="00523735" w:rsidRDefault="00523735">
      <w:pPr>
        <w:rPr>
          <w:rFonts w:hint="eastAsia"/>
          <w:color w:val="FF0000"/>
          <w:lang w:eastAsia="zh-CN"/>
        </w:rPr>
      </w:pPr>
      <w:r w:rsidRPr="00523735">
        <w:rPr>
          <w:rFonts w:hint="eastAsia"/>
          <w:color w:val="FF0000"/>
          <w:lang w:eastAsia="zh-CN"/>
        </w:rPr>
        <w:t>以下步骤为完全安装的步骤，您的电脑已经安装的步骤可以略去。</w:t>
      </w:r>
    </w:p>
    <w:p w:rsidR="00F838A5" w:rsidRPr="00F838A5" w:rsidRDefault="00F838A5">
      <w:pPr>
        <w:rPr>
          <w:lang w:eastAsia="zh-CN"/>
        </w:rPr>
      </w:pPr>
    </w:p>
    <w:p w:rsidR="00F838A5" w:rsidRPr="00523735" w:rsidRDefault="00F838A5" w:rsidP="00523735">
      <w:pPr>
        <w:pStyle w:val="1"/>
      </w:pPr>
      <w:r w:rsidRPr="00523735">
        <w:rPr>
          <w:rFonts w:hint="eastAsia"/>
        </w:rPr>
        <w:t>安装</w:t>
      </w:r>
      <w:r w:rsidRPr="00523735">
        <w:rPr>
          <w:rFonts w:hint="eastAsia"/>
        </w:rPr>
        <w:t>IIS</w:t>
      </w:r>
    </w:p>
    <w:p w:rsidR="00F838A5" w:rsidRDefault="00F838A5" w:rsidP="00F838A5">
      <w:r>
        <w:rPr>
          <w:rFonts w:hint="eastAsia"/>
        </w:rPr>
        <w:t>以</w:t>
      </w:r>
      <w:r>
        <w:rPr>
          <w:rFonts w:hint="eastAsia"/>
        </w:rPr>
        <w:t>win7</w:t>
      </w:r>
      <w:r>
        <w:rPr>
          <w:rFonts w:hint="eastAsia"/>
        </w:rPr>
        <w:t>为例，</w:t>
      </w:r>
      <w:r>
        <w:rPr>
          <w:rFonts w:hint="eastAsia"/>
        </w:rPr>
        <w:t>win2008</w:t>
      </w:r>
      <w:r>
        <w:rPr>
          <w:rFonts w:hint="eastAsia"/>
        </w:rPr>
        <w:t>、</w:t>
      </w:r>
      <w:r>
        <w:rPr>
          <w:rFonts w:hint="eastAsia"/>
        </w:rPr>
        <w:t>win10</w:t>
      </w:r>
      <w:r>
        <w:rPr>
          <w:rFonts w:hint="eastAsia"/>
        </w:rPr>
        <w:t>类似。</w:t>
      </w:r>
    </w:p>
    <w:p w:rsidR="00E37F3B" w:rsidRPr="00E37F3B" w:rsidRDefault="00E37F3B" w:rsidP="00E37F3B">
      <w:pPr>
        <w:numPr>
          <w:ilvl w:val="0"/>
          <w:numId w:val="1"/>
        </w:numPr>
        <w:wordWrap w:val="0"/>
        <w:spacing w:before="100" w:beforeAutospacing="1" w:after="100" w:afterAutospacing="1" w:line="420" w:lineRule="atLeast"/>
        <w:rPr>
          <w:rFonts w:ascii="宋体" w:eastAsia="宋体" w:hAnsi="宋体" w:cs="宋体"/>
          <w:color w:val="333333"/>
          <w:sz w:val="24"/>
          <w:szCs w:val="24"/>
        </w:rPr>
      </w:pPr>
      <w:r w:rsidRPr="00E37F3B">
        <w:rPr>
          <w:rFonts w:ascii="宋体" w:eastAsia="宋体" w:hAnsi="宋体" w:cs="宋体"/>
          <w:color w:val="333333"/>
          <w:sz w:val="24"/>
          <w:szCs w:val="24"/>
        </w:rPr>
        <w:t>右键“我的电脑”，选择“管理”，打开“服务器管理器”</w:t>
      </w:r>
    </w:p>
    <w:p w:rsidR="00E37F3B" w:rsidRPr="00E37F3B" w:rsidRDefault="00843CA2" w:rsidP="00E37F3B">
      <w:pPr>
        <w:wordWrap w:val="0"/>
        <w:spacing w:beforeAutospacing="1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hyperlink r:id="rId8" w:tgtFrame="_self" w:history="1">
        <w:r w:rsidR="00E37F3B">
          <w:rPr>
            <w:rFonts w:ascii="宋体" w:eastAsia="宋体" w:hAnsi="宋体" w:cs="宋体"/>
            <w:noProof/>
            <w:color w:val="2D64B3"/>
            <w:sz w:val="24"/>
            <w:szCs w:val="24"/>
          </w:rPr>
          <w:drawing>
            <wp:inline distT="0" distB="0" distL="0" distR="0">
              <wp:extent cx="3200400" cy="2990850"/>
              <wp:effectExtent l="19050" t="0" r="0" b="0"/>
              <wp:docPr id="1" name="图片 1" descr="如何在Windows Server 2008中安装IIS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如何在Windows Server 2008中安装IIS">
                        <a:hlinkClick r:id="rId8" tgtFrame="&quot;_self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9" cstate="print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200400" cy="29908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w:r>
        <w:r w:rsidR="00E37F3B" w:rsidRPr="00E37F3B">
          <w:rPr>
            <w:rFonts w:ascii="微软雅黑" w:eastAsia="微软雅黑" w:hAnsi="微软雅黑" w:cs="宋体"/>
            <w:vanish/>
            <w:color w:val="FFFFFF"/>
            <w:sz w:val="24"/>
          </w:rPr>
          <w:t>步骤阅读</w:t>
        </w:r>
      </w:hyperlink>
    </w:p>
    <w:p w:rsidR="00E37F3B" w:rsidRPr="00E37F3B" w:rsidRDefault="00E37F3B" w:rsidP="00E37F3B">
      <w:pPr>
        <w:numPr>
          <w:ilvl w:val="0"/>
          <w:numId w:val="1"/>
        </w:numPr>
        <w:wordWrap w:val="0"/>
        <w:spacing w:before="100" w:beforeAutospacing="1" w:after="100" w:afterAutospacing="1" w:line="480" w:lineRule="atLeast"/>
        <w:jc w:val="center"/>
        <w:rPr>
          <w:rFonts w:ascii="宋体" w:eastAsia="宋体" w:hAnsi="宋体" w:cs="宋体"/>
          <w:color w:val="EEFFEE"/>
          <w:sz w:val="24"/>
          <w:szCs w:val="24"/>
        </w:rPr>
      </w:pPr>
      <w:r w:rsidRPr="00E37F3B">
        <w:rPr>
          <w:rFonts w:ascii="宋体" w:eastAsia="宋体" w:hAnsi="宋体" w:cs="宋体"/>
          <w:color w:val="EEFFEE"/>
          <w:sz w:val="24"/>
          <w:szCs w:val="24"/>
        </w:rPr>
        <w:t>2</w:t>
      </w:r>
    </w:p>
    <w:p w:rsidR="00E37F3B" w:rsidRPr="00E37F3B" w:rsidRDefault="00E37F3B" w:rsidP="00E37F3B">
      <w:pPr>
        <w:wordWrap w:val="0"/>
        <w:spacing w:before="100" w:beforeAutospacing="1" w:after="100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r w:rsidRPr="00E37F3B">
        <w:rPr>
          <w:rFonts w:ascii="宋体" w:eastAsia="宋体" w:hAnsi="宋体" w:cs="宋体"/>
          <w:color w:val="333333"/>
          <w:sz w:val="24"/>
          <w:szCs w:val="24"/>
        </w:rPr>
        <w:t>点击左边菜单栏“角色”调出角色窗口</w:t>
      </w:r>
    </w:p>
    <w:p w:rsidR="00E37F3B" w:rsidRPr="00E37F3B" w:rsidRDefault="00843CA2" w:rsidP="00E37F3B">
      <w:pPr>
        <w:wordWrap w:val="0"/>
        <w:spacing w:beforeAutospacing="1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hyperlink r:id="rId10" w:tgtFrame="_self" w:history="1">
        <w:r w:rsidR="00E37F3B">
          <w:rPr>
            <w:rFonts w:ascii="宋体" w:eastAsia="宋体" w:hAnsi="宋体" w:cs="宋体"/>
            <w:noProof/>
            <w:color w:val="2D64B3"/>
            <w:sz w:val="24"/>
            <w:szCs w:val="24"/>
          </w:rPr>
          <w:drawing>
            <wp:inline distT="0" distB="0" distL="0" distR="0">
              <wp:extent cx="4762500" cy="1619250"/>
              <wp:effectExtent l="19050" t="0" r="0" b="0"/>
              <wp:docPr id="2" name="图片 2" descr="如何在Windows Server 2008中安装IIS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如何在Windows Server 2008中安装IIS">
                        <a:hlinkClick r:id="rId10" tgtFrame="&quot;_self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11" cstate="print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62500" cy="16192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w:r>
        <w:r w:rsidR="00E37F3B" w:rsidRPr="00E37F3B">
          <w:rPr>
            <w:rFonts w:ascii="微软雅黑" w:eastAsia="微软雅黑" w:hAnsi="微软雅黑" w:cs="宋体"/>
            <w:vanish/>
            <w:color w:val="FFFFFF"/>
            <w:sz w:val="24"/>
          </w:rPr>
          <w:t>步骤阅读</w:t>
        </w:r>
      </w:hyperlink>
    </w:p>
    <w:p w:rsidR="00E37F3B" w:rsidRPr="00E37F3B" w:rsidRDefault="00E37F3B" w:rsidP="00E37F3B">
      <w:pPr>
        <w:numPr>
          <w:ilvl w:val="0"/>
          <w:numId w:val="1"/>
        </w:numPr>
        <w:wordWrap w:val="0"/>
        <w:spacing w:before="100" w:beforeAutospacing="1" w:after="100" w:afterAutospacing="1" w:line="480" w:lineRule="atLeast"/>
        <w:jc w:val="center"/>
        <w:rPr>
          <w:rFonts w:ascii="宋体" w:eastAsia="宋体" w:hAnsi="宋体" w:cs="宋体"/>
          <w:color w:val="EEFFEE"/>
          <w:sz w:val="24"/>
          <w:szCs w:val="24"/>
        </w:rPr>
      </w:pPr>
      <w:r w:rsidRPr="00E37F3B">
        <w:rPr>
          <w:rFonts w:ascii="宋体" w:eastAsia="宋体" w:hAnsi="宋体" w:cs="宋体"/>
          <w:color w:val="EEFFEE"/>
          <w:sz w:val="24"/>
          <w:szCs w:val="24"/>
        </w:rPr>
        <w:t>3</w:t>
      </w:r>
    </w:p>
    <w:p w:rsidR="00E37F3B" w:rsidRPr="00E37F3B" w:rsidRDefault="00E37F3B" w:rsidP="00E37F3B">
      <w:pPr>
        <w:wordWrap w:val="0"/>
        <w:spacing w:before="100" w:beforeAutospacing="1" w:after="100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r w:rsidRPr="00E37F3B">
        <w:rPr>
          <w:rFonts w:ascii="宋体" w:eastAsia="宋体" w:hAnsi="宋体" w:cs="宋体"/>
          <w:color w:val="333333"/>
          <w:sz w:val="24"/>
          <w:szCs w:val="24"/>
        </w:rPr>
        <w:t>接着点击“添加角色”，弹出添加“角色向导”</w:t>
      </w:r>
    </w:p>
    <w:p w:rsidR="00E37F3B" w:rsidRPr="00E37F3B" w:rsidRDefault="00843CA2" w:rsidP="00E37F3B">
      <w:pPr>
        <w:wordWrap w:val="0"/>
        <w:spacing w:beforeAutospacing="1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hyperlink r:id="rId12" w:tgtFrame="_self" w:history="1">
        <w:r w:rsidR="00E37F3B">
          <w:rPr>
            <w:rFonts w:ascii="宋体" w:eastAsia="宋体" w:hAnsi="宋体" w:cs="宋体"/>
            <w:noProof/>
            <w:color w:val="2D64B3"/>
            <w:sz w:val="24"/>
            <w:szCs w:val="24"/>
          </w:rPr>
          <w:drawing>
            <wp:inline distT="0" distB="0" distL="0" distR="0">
              <wp:extent cx="4762500" cy="3581400"/>
              <wp:effectExtent l="19050" t="0" r="0" b="0"/>
              <wp:docPr id="3" name="图片 3" descr="如何在Windows Server 2008中安装IIS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 descr="如何在Windows Server 2008中安装IIS">
                        <a:hlinkClick r:id="rId12" tgtFrame="&quot;_self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13" cstate="print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62500" cy="35814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w:r>
        <w:r w:rsidR="00E37F3B" w:rsidRPr="00E37F3B">
          <w:rPr>
            <w:rFonts w:ascii="微软雅黑" w:eastAsia="微软雅黑" w:hAnsi="微软雅黑" w:cs="宋体"/>
            <w:vanish/>
            <w:color w:val="FFFFFF"/>
            <w:sz w:val="24"/>
          </w:rPr>
          <w:t>步骤阅读</w:t>
        </w:r>
      </w:hyperlink>
    </w:p>
    <w:p w:rsidR="00E37F3B" w:rsidRPr="00E37F3B" w:rsidRDefault="00E37F3B" w:rsidP="00E37F3B">
      <w:pPr>
        <w:numPr>
          <w:ilvl w:val="0"/>
          <w:numId w:val="1"/>
        </w:numPr>
        <w:wordWrap w:val="0"/>
        <w:spacing w:before="100" w:beforeAutospacing="1" w:after="100" w:afterAutospacing="1" w:line="480" w:lineRule="atLeast"/>
        <w:jc w:val="center"/>
        <w:rPr>
          <w:rFonts w:ascii="宋体" w:eastAsia="宋体" w:hAnsi="宋体" w:cs="宋体"/>
          <w:color w:val="EEFFEE"/>
          <w:sz w:val="24"/>
          <w:szCs w:val="24"/>
        </w:rPr>
      </w:pPr>
      <w:r w:rsidRPr="00E37F3B">
        <w:rPr>
          <w:rFonts w:ascii="宋体" w:eastAsia="宋体" w:hAnsi="宋体" w:cs="宋体"/>
          <w:color w:val="EEFFEE"/>
          <w:sz w:val="24"/>
          <w:szCs w:val="24"/>
        </w:rPr>
        <w:t>4</w:t>
      </w:r>
    </w:p>
    <w:p w:rsidR="00E37F3B" w:rsidRPr="00E37F3B" w:rsidRDefault="00E37F3B" w:rsidP="00E37F3B">
      <w:pPr>
        <w:wordWrap w:val="0"/>
        <w:spacing w:before="100" w:beforeAutospacing="1" w:after="100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r w:rsidRPr="00E37F3B">
        <w:rPr>
          <w:rFonts w:ascii="宋体" w:eastAsia="宋体" w:hAnsi="宋体" w:cs="宋体"/>
          <w:color w:val="333333"/>
          <w:sz w:val="24"/>
          <w:szCs w:val="24"/>
        </w:rPr>
        <w:t>点击“下一步”进入服务器角色选项</w:t>
      </w:r>
    </w:p>
    <w:p w:rsidR="00E37F3B" w:rsidRPr="00E37F3B" w:rsidRDefault="00843CA2" w:rsidP="00E37F3B">
      <w:pPr>
        <w:wordWrap w:val="0"/>
        <w:spacing w:beforeAutospacing="1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r w:rsidRPr="00843CA2">
        <w:rPr>
          <w:rFonts w:asciiTheme="minorHAnsi" w:eastAsiaTheme="minorEastAsia" w:hAnsiTheme="minorHAnsi" w:cstheme="minorBidi"/>
          <w:noProof/>
          <w:kern w:val="2"/>
          <w:sz w:val="21"/>
        </w:rPr>
        <w:lastRenderedPageBreak/>
        <w:pict>
          <v:rect id="_x0000_s1027" style="position:absolute;left:0;text-align:left;margin-left:144.8pt;margin-top:186pt;width:54.8pt;height:7.15pt;z-index:251658240" strokecolor="#c00000">
            <v:fill opacity="0"/>
          </v:rect>
        </w:pict>
      </w:r>
      <w:hyperlink r:id="rId14" w:tgtFrame="_self" w:history="1">
        <w:r w:rsidR="00E37F3B">
          <w:rPr>
            <w:rFonts w:ascii="宋体" w:eastAsia="宋体" w:hAnsi="宋体" w:cs="宋体"/>
            <w:noProof/>
            <w:color w:val="2D64B3"/>
            <w:sz w:val="24"/>
            <w:szCs w:val="24"/>
          </w:rPr>
          <w:drawing>
            <wp:inline distT="0" distB="0" distL="0" distR="0">
              <wp:extent cx="4762500" cy="3581400"/>
              <wp:effectExtent l="19050" t="0" r="0" b="0"/>
              <wp:docPr id="4" name="图片 4" descr="如何在Windows Server 2008中安装IIS">
                <a:hlinkClick xmlns:a="http://schemas.openxmlformats.org/drawingml/2006/main" r:id="rId14" tgtFrame="&quot;_self&quot;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 descr="如何在Windows Server 2008中安装IIS">
                        <a:hlinkClick r:id="rId14" tgtFrame="&quot;_self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15" cstate="print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62500" cy="35814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w:r>
        <w:r w:rsidR="00E37F3B" w:rsidRPr="00E37F3B">
          <w:rPr>
            <w:rFonts w:ascii="微软雅黑" w:eastAsia="微软雅黑" w:hAnsi="微软雅黑" w:cs="宋体"/>
            <w:vanish/>
            <w:color w:val="FFFFFF"/>
            <w:sz w:val="24"/>
          </w:rPr>
          <w:t>步骤阅读</w:t>
        </w:r>
      </w:hyperlink>
    </w:p>
    <w:p w:rsidR="00E37F3B" w:rsidRPr="00E37F3B" w:rsidRDefault="00E37F3B" w:rsidP="00E37F3B">
      <w:pPr>
        <w:numPr>
          <w:ilvl w:val="0"/>
          <w:numId w:val="1"/>
        </w:numPr>
        <w:wordWrap w:val="0"/>
        <w:spacing w:before="100" w:beforeAutospacing="1" w:after="100" w:afterAutospacing="1" w:line="480" w:lineRule="atLeast"/>
        <w:jc w:val="center"/>
        <w:rPr>
          <w:rFonts w:ascii="宋体" w:eastAsia="宋体" w:hAnsi="宋体" w:cs="宋体"/>
          <w:color w:val="EEFFEE"/>
          <w:sz w:val="24"/>
          <w:szCs w:val="24"/>
        </w:rPr>
      </w:pPr>
      <w:r w:rsidRPr="00E37F3B">
        <w:rPr>
          <w:rFonts w:ascii="宋体" w:eastAsia="宋体" w:hAnsi="宋体" w:cs="宋体"/>
          <w:color w:val="EEFFEE"/>
          <w:sz w:val="24"/>
          <w:szCs w:val="24"/>
        </w:rPr>
        <w:t>5</w:t>
      </w:r>
    </w:p>
    <w:p w:rsidR="00E37F3B" w:rsidRPr="00E37F3B" w:rsidRDefault="00E37F3B" w:rsidP="00E37F3B">
      <w:pPr>
        <w:wordWrap w:val="0"/>
        <w:spacing w:before="100" w:beforeAutospacing="1" w:after="100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r w:rsidRPr="00E37F3B">
        <w:rPr>
          <w:rFonts w:ascii="宋体" w:eastAsia="宋体" w:hAnsi="宋体" w:cs="宋体"/>
          <w:color w:val="333333"/>
          <w:sz w:val="24"/>
          <w:szCs w:val="24"/>
        </w:rPr>
        <w:t>勾选“Web服务器（IIS）”，</w:t>
      </w:r>
      <w:r w:rsidR="00AF2A49">
        <w:rPr>
          <w:rFonts w:ascii="宋体" w:eastAsia="宋体" w:hAnsi="宋体" w:cs="宋体" w:hint="eastAsia"/>
          <w:color w:val="333333"/>
          <w:sz w:val="24"/>
          <w:szCs w:val="24"/>
        </w:rPr>
        <w:t>“应用程序服务器”</w:t>
      </w:r>
      <w:r w:rsidRPr="00E37F3B">
        <w:rPr>
          <w:rFonts w:ascii="宋体" w:eastAsia="宋体" w:hAnsi="宋体" w:cs="宋体"/>
          <w:color w:val="333333"/>
          <w:sz w:val="24"/>
          <w:szCs w:val="24"/>
        </w:rPr>
        <w:t>弹出是否添加Web服务器（IIS）所需的功能</w:t>
      </w:r>
      <w:r w:rsidR="00AF2A49">
        <w:rPr>
          <w:rFonts w:ascii="宋体" w:eastAsia="宋体" w:hAnsi="宋体" w:cs="宋体" w:hint="eastAsia"/>
          <w:color w:val="333333"/>
          <w:sz w:val="24"/>
          <w:szCs w:val="24"/>
        </w:rPr>
        <w:t>、IIS支持功能</w:t>
      </w:r>
      <w:r w:rsidRPr="00E37F3B">
        <w:rPr>
          <w:rFonts w:ascii="宋体" w:eastAsia="宋体" w:hAnsi="宋体" w:cs="宋体"/>
          <w:color w:val="333333"/>
          <w:sz w:val="24"/>
          <w:szCs w:val="24"/>
        </w:rPr>
        <w:t>。点击“添加必需的功能”所回到角色向导</w:t>
      </w:r>
    </w:p>
    <w:p w:rsidR="00E37F3B" w:rsidRPr="00E37F3B" w:rsidRDefault="00843CA2" w:rsidP="00E37F3B">
      <w:pPr>
        <w:wordWrap w:val="0"/>
        <w:spacing w:beforeAutospacing="1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hyperlink r:id="rId16" w:tgtFrame="_self" w:history="1">
        <w:r w:rsidR="00E37F3B">
          <w:rPr>
            <w:rFonts w:ascii="宋体" w:eastAsia="宋体" w:hAnsi="宋体" w:cs="宋体"/>
            <w:noProof/>
            <w:color w:val="2D64B3"/>
            <w:sz w:val="24"/>
            <w:szCs w:val="24"/>
          </w:rPr>
          <w:drawing>
            <wp:inline distT="0" distB="0" distL="0" distR="0">
              <wp:extent cx="4762500" cy="1743075"/>
              <wp:effectExtent l="19050" t="0" r="0" b="0"/>
              <wp:docPr id="5" name="图片 5" descr="如何在Windows Server 2008中安装IIS">
                <a:hlinkClick xmlns:a="http://schemas.openxmlformats.org/drawingml/2006/main" r:id="rId16" tgtFrame="&quot;_self&quot;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 descr="如何在Windows Server 2008中安装IIS">
                        <a:hlinkClick r:id="rId16" tgtFrame="&quot;_self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17" cstate="print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62500" cy="17430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w:r>
        <w:r w:rsidR="00E37F3B" w:rsidRPr="00E37F3B">
          <w:rPr>
            <w:rFonts w:ascii="微软雅黑" w:eastAsia="微软雅黑" w:hAnsi="微软雅黑" w:cs="宋体"/>
            <w:vanish/>
            <w:color w:val="FFFFFF"/>
            <w:sz w:val="24"/>
          </w:rPr>
          <w:t>步骤阅读</w:t>
        </w:r>
      </w:hyperlink>
    </w:p>
    <w:p w:rsidR="00E37F3B" w:rsidRPr="00E37F3B" w:rsidRDefault="00E37F3B" w:rsidP="00E37F3B">
      <w:pPr>
        <w:numPr>
          <w:ilvl w:val="0"/>
          <w:numId w:val="1"/>
        </w:numPr>
        <w:wordWrap w:val="0"/>
        <w:spacing w:before="100" w:beforeAutospacing="1" w:after="100" w:afterAutospacing="1" w:line="480" w:lineRule="atLeast"/>
        <w:jc w:val="center"/>
        <w:rPr>
          <w:rFonts w:ascii="宋体" w:eastAsia="宋体" w:hAnsi="宋体" w:cs="宋体"/>
          <w:color w:val="EEFFEE"/>
          <w:sz w:val="24"/>
          <w:szCs w:val="24"/>
        </w:rPr>
      </w:pPr>
      <w:r w:rsidRPr="00E37F3B">
        <w:rPr>
          <w:rFonts w:ascii="宋体" w:eastAsia="宋体" w:hAnsi="宋体" w:cs="宋体"/>
          <w:color w:val="EEFFEE"/>
          <w:sz w:val="24"/>
          <w:szCs w:val="24"/>
        </w:rPr>
        <w:t>6</w:t>
      </w:r>
    </w:p>
    <w:p w:rsidR="00E37F3B" w:rsidRPr="00E37F3B" w:rsidRDefault="00E37F3B" w:rsidP="00E37F3B">
      <w:pPr>
        <w:wordWrap w:val="0"/>
        <w:spacing w:before="100" w:beforeAutospacing="1" w:after="100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r w:rsidRPr="00E37F3B">
        <w:rPr>
          <w:rFonts w:ascii="宋体" w:eastAsia="宋体" w:hAnsi="宋体" w:cs="宋体"/>
          <w:color w:val="333333"/>
          <w:sz w:val="24"/>
          <w:szCs w:val="24"/>
        </w:rPr>
        <w:t>Windows 进程激活服务，Windows 进程激活服务通过删除对HTTP 的依赖关系，可统一 Internet 信息服务 (IIS) 进程模型。通过使用非 HTTP 协议，以前只可用于 HTTP 应用程序的 IIS 的所有功能现在都可用于</w:t>
      </w:r>
      <w:r w:rsidRPr="00E37F3B">
        <w:rPr>
          <w:rFonts w:ascii="宋体" w:eastAsia="宋体" w:hAnsi="宋体" w:cs="宋体"/>
          <w:color w:val="333333"/>
          <w:sz w:val="24"/>
          <w:szCs w:val="24"/>
        </w:rPr>
        <w:lastRenderedPageBreak/>
        <w:t>运行 Windows Communication Foundation (WCF) 服务的应用程序。IIS7.0 还使用 Windows 进程激活服务通过 HTTP 实现基于消息的激活。点击“下一步”到Web服务器安装界面</w:t>
      </w:r>
    </w:p>
    <w:p w:rsidR="00E37F3B" w:rsidRPr="00E37F3B" w:rsidRDefault="00843CA2" w:rsidP="00E37F3B">
      <w:pPr>
        <w:wordWrap w:val="0"/>
        <w:spacing w:beforeAutospacing="1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hyperlink r:id="rId18" w:tgtFrame="_self" w:history="1">
        <w:r w:rsidR="00E37F3B">
          <w:rPr>
            <w:rFonts w:ascii="宋体" w:eastAsia="宋体" w:hAnsi="宋体" w:cs="宋体"/>
            <w:noProof/>
            <w:color w:val="2D64B3"/>
            <w:sz w:val="24"/>
            <w:szCs w:val="24"/>
          </w:rPr>
          <w:drawing>
            <wp:inline distT="0" distB="0" distL="0" distR="0">
              <wp:extent cx="4762500" cy="3581400"/>
              <wp:effectExtent l="19050" t="0" r="0" b="0"/>
              <wp:docPr id="6" name="图片 6" descr="如何在Windows Server 2008中安装IIS">
                <a:hlinkClick xmlns:a="http://schemas.openxmlformats.org/drawingml/2006/main" r:id="rId18" tgtFrame="&quot;_self&quot;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 descr="如何在Windows Server 2008中安装IIS">
                        <a:hlinkClick r:id="rId18" tgtFrame="&quot;_self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19" cstate="print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62500" cy="35814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w:r>
        <w:r w:rsidR="00E37F3B" w:rsidRPr="00E37F3B">
          <w:rPr>
            <w:rFonts w:ascii="微软雅黑" w:eastAsia="微软雅黑" w:hAnsi="微软雅黑" w:cs="宋体"/>
            <w:vanish/>
            <w:color w:val="FFFFFF"/>
            <w:sz w:val="24"/>
          </w:rPr>
          <w:t>步骤阅读</w:t>
        </w:r>
      </w:hyperlink>
    </w:p>
    <w:p w:rsidR="00E37F3B" w:rsidRPr="00E37F3B" w:rsidRDefault="00E37F3B" w:rsidP="00E37F3B">
      <w:pPr>
        <w:numPr>
          <w:ilvl w:val="0"/>
          <w:numId w:val="1"/>
        </w:numPr>
        <w:wordWrap w:val="0"/>
        <w:spacing w:before="100" w:beforeAutospacing="1" w:after="100" w:afterAutospacing="1" w:line="480" w:lineRule="atLeast"/>
        <w:jc w:val="center"/>
        <w:rPr>
          <w:rFonts w:ascii="宋体" w:eastAsia="宋体" w:hAnsi="宋体" w:cs="宋体"/>
          <w:color w:val="EEFFEE"/>
          <w:sz w:val="24"/>
          <w:szCs w:val="24"/>
        </w:rPr>
      </w:pPr>
      <w:r w:rsidRPr="00E37F3B">
        <w:rPr>
          <w:rFonts w:ascii="宋体" w:eastAsia="宋体" w:hAnsi="宋体" w:cs="宋体"/>
          <w:color w:val="EEFFEE"/>
          <w:sz w:val="24"/>
          <w:szCs w:val="24"/>
        </w:rPr>
        <w:t>7</w:t>
      </w:r>
    </w:p>
    <w:p w:rsidR="00E37F3B" w:rsidRPr="00E37F3B" w:rsidRDefault="00E37F3B" w:rsidP="00E37F3B">
      <w:pPr>
        <w:wordWrap w:val="0"/>
        <w:spacing w:before="100" w:beforeAutospacing="1" w:after="100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r w:rsidRPr="00E37F3B">
        <w:rPr>
          <w:rFonts w:ascii="宋体" w:eastAsia="宋体" w:hAnsi="宋体" w:cs="宋体"/>
          <w:color w:val="333333"/>
          <w:sz w:val="24"/>
          <w:szCs w:val="24"/>
        </w:rPr>
        <w:t>点击下一步弹出Web服务器（IIS）的功能选项，勾选需要安装的组件。</w:t>
      </w:r>
      <w:r>
        <w:rPr>
          <w:rFonts w:ascii="宋体" w:eastAsia="宋体" w:hAnsi="宋体" w:cs="宋体" w:hint="eastAsia"/>
          <w:color w:val="333333"/>
          <w:sz w:val="24"/>
          <w:szCs w:val="24"/>
        </w:rPr>
        <w:t>请勾选：</w:t>
      </w:r>
      <w:r w:rsidR="00061F02">
        <w:rPr>
          <w:rFonts w:ascii="宋体" w:eastAsia="宋体" w:hAnsi="宋体" w:cs="宋体" w:hint="eastAsia"/>
          <w:color w:val="333333"/>
          <w:sz w:val="24"/>
          <w:szCs w:val="24"/>
        </w:rPr>
        <w:t>应用程序开发中的asp.net、asp、.net扩展、服务器端包含文件等功能。参考下图</w:t>
      </w:r>
    </w:p>
    <w:p w:rsidR="00E37F3B" w:rsidRPr="00E37F3B" w:rsidRDefault="00843CA2" w:rsidP="00E37F3B">
      <w:pPr>
        <w:wordWrap w:val="0"/>
        <w:spacing w:beforeAutospacing="1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hyperlink r:id="rId20" w:tgtFrame="_self" w:history="1">
        <w:r w:rsidR="00833F46">
          <w:rPr>
            <w:noProof/>
          </w:rPr>
          <w:drawing>
            <wp:inline distT="0" distB="0" distL="0" distR="0">
              <wp:extent cx="5274310" cy="3969252"/>
              <wp:effectExtent l="19050" t="0" r="2540" b="0"/>
              <wp:docPr id="7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1" cstate="print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274310" cy="396925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w:r>
        <w:r w:rsidR="00E37F3B" w:rsidRPr="00E37F3B">
          <w:rPr>
            <w:rFonts w:ascii="微软雅黑" w:eastAsia="微软雅黑" w:hAnsi="微软雅黑" w:cs="宋体"/>
            <w:vanish/>
            <w:color w:val="FFFFFF"/>
            <w:sz w:val="24"/>
          </w:rPr>
          <w:t>步骤阅读</w:t>
        </w:r>
      </w:hyperlink>
    </w:p>
    <w:p w:rsidR="00E37F3B" w:rsidRPr="00E37F3B" w:rsidRDefault="00E37F3B" w:rsidP="00E37F3B">
      <w:pPr>
        <w:numPr>
          <w:ilvl w:val="0"/>
          <w:numId w:val="1"/>
        </w:numPr>
        <w:wordWrap w:val="0"/>
        <w:spacing w:before="100" w:beforeAutospacing="1" w:after="100" w:afterAutospacing="1" w:line="480" w:lineRule="atLeast"/>
        <w:jc w:val="center"/>
        <w:rPr>
          <w:rFonts w:ascii="宋体" w:eastAsia="宋体" w:hAnsi="宋体" w:cs="宋体"/>
          <w:color w:val="EEFFEE"/>
          <w:sz w:val="24"/>
          <w:szCs w:val="24"/>
        </w:rPr>
      </w:pPr>
      <w:r w:rsidRPr="00E37F3B">
        <w:rPr>
          <w:rFonts w:ascii="宋体" w:eastAsia="宋体" w:hAnsi="宋体" w:cs="宋体"/>
          <w:color w:val="EEFFEE"/>
          <w:sz w:val="24"/>
          <w:szCs w:val="24"/>
        </w:rPr>
        <w:t>8</w:t>
      </w:r>
    </w:p>
    <w:p w:rsidR="00E37F3B" w:rsidRPr="00E37F3B" w:rsidRDefault="00E37F3B" w:rsidP="00E37F3B">
      <w:pPr>
        <w:wordWrap w:val="0"/>
        <w:spacing w:before="100" w:beforeAutospacing="1" w:after="100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r w:rsidRPr="00E37F3B">
        <w:rPr>
          <w:rFonts w:ascii="宋体" w:eastAsia="宋体" w:hAnsi="宋体" w:cs="宋体"/>
          <w:color w:val="333333"/>
          <w:sz w:val="24"/>
          <w:szCs w:val="24"/>
        </w:rPr>
        <w:t>点击”下一步”进入安装选择确认界面。</w:t>
      </w:r>
    </w:p>
    <w:p w:rsidR="00E37F3B" w:rsidRPr="00E37F3B" w:rsidRDefault="00843CA2" w:rsidP="00E37F3B">
      <w:pPr>
        <w:wordWrap w:val="0"/>
        <w:spacing w:beforeAutospacing="1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hyperlink r:id="rId22" w:tgtFrame="_self" w:history="1">
        <w:r w:rsidR="00833F46">
          <w:rPr>
            <w:noProof/>
          </w:rPr>
          <w:drawing>
            <wp:inline distT="0" distB="0" distL="0" distR="0">
              <wp:extent cx="5274310" cy="3969252"/>
              <wp:effectExtent l="19050" t="0" r="2540" b="0"/>
              <wp:docPr id="15" name="图片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23" cstate="print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274310" cy="396925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w:r>
        <w:r w:rsidR="00E37F3B" w:rsidRPr="00E37F3B">
          <w:rPr>
            <w:rFonts w:ascii="微软雅黑" w:eastAsia="微软雅黑" w:hAnsi="微软雅黑" w:cs="宋体"/>
            <w:vanish/>
            <w:color w:val="FFFFFF"/>
            <w:sz w:val="24"/>
          </w:rPr>
          <w:t>步骤阅读</w:t>
        </w:r>
      </w:hyperlink>
    </w:p>
    <w:p w:rsidR="00E37F3B" w:rsidRPr="00E37F3B" w:rsidRDefault="00E37F3B" w:rsidP="00E37F3B">
      <w:pPr>
        <w:numPr>
          <w:ilvl w:val="0"/>
          <w:numId w:val="1"/>
        </w:numPr>
        <w:wordWrap w:val="0"/>
        <w:spacing w:before="100" w:beforeAutospacing="1" w:after="100" w:afterAutospacing="1" w:line="480" w:lineRule="atLeast"/>
        <w:jc w:val="center"/>
        <w:rPr>
          <w:rFonts w:ascii="宋体" w:eastAsia="宋体" w:hAnsi="宋体" w:cs="宋体"/>
          <w:color w:val="EEFFEE"/>
          <w:sz w:val="24"/>
          <w:szCs w:val="24"/>
        </w:rPr>
      </w:pPr>
      <w:r w:rsidRPr="00E37F3B">
        <w:rPr>
          <w:rFonts w:ascii="宋体" w:eastAsia="宋体" w:hAnsi="宋体" w:cs="宋体"/>
          <w:color w:val="EEFFEE"/>
          <w:sz w:val="24"/>
          <w:szCs w:val="24"/>
        </w:rPr>
        <w:t>9</w:t>
      </w:r>
    </w:p>
    <w:p w:rsidR="00E37F3B" w:rsidRPr="00E37F3B" w:rsidRDefault="00E37F3B" w:rsidP="00E37F3B">
      <w:pPr>
        <w:wordWrap w:val="0"/>
        <w:spacing w:before="100" w:beforeAutospacing="1" w:after="100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r w:rsidRPr="00E37F3B">
        <w:rPr>
          <w:rFonts w:ascii="宋体" w:eastAsia="宋体" w:hAnsi="宋体" w:cs="宋体"/>
          <w:color w:val="333333"/>
          <w:sz w:val="24"/>
          <w:szCs w:val="24"/>
        </w:rPr>
        <w:t>系统列出了IIS服务器的安装列表，这里可以看到觉的HTTP功能，安全性及管理工具都在安装的列表里面，这时点击“安装”即可对这些组件及功能进行安装</w:t>
      </w:r>
    </w:p>
    <w:p w:rsidR="00E37F3B" w:rsidRPr="00E37F3B" w:rsidRDefault="00843CA2" w:rsidP="00E37F3B">
      <w:pPr>
        <w:wordWrap w:val="0"/>
        <w:spacing w:beforeAutospacing="1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hyperlink r:id="rId24" w:tgtFrame="_self" w:history="1">
        <w:r w:rsidR="00E37F3B">
          <w:rPr>
            <w:rFonts w:ascii="宋体" w:eastAsia="宋体" w:hAnsi="宋体" w:cs="宋体"/>
            <w:noProof/>
            <w:color w:val="2D64B3"/>
            <w:sz w:val="24"/>
            <w:szCs w:val="24"/>
          </w:rPr>
          <w:drawing>
            <wp:inline distT="0" distB="0" distL="0" distR="0">
              <wp:extent cx="4762500" cy="3581400"/>
              <wp:effectExtent l="19050" t="0" r="0" b="0"/>
              <wp:docPr id="9" name="图片 9" descr="如何在Windows Server 2008中安装IIS">
                <a:hlinkClick xmlns:a="http://schemas.openxmlformats.org/drawingml/2006/main" r:id="rId24" tgtFrame="&quot;_self&quot;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" descr="如何在Windows Server 2008中安装IIS">
                        <a:hlinkClick r:id="rId24" tgtFrame="&quot;_self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25" cstate="print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62500" cy="35814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w:r>
        <w:r w:rsidR="00E37F3B" w:rsidRPr="00E37F3B">
          <w:rPr>
            <w:rFonts w:ascii="微软雅黑" w:eastAsia="微软雅黑" w:hAnsi="微软雅黑" w:cs="宋体"/>
            <w:vanish/>
            <w:color w:val="FFFFFF"/>
            <w:sz w:val="24"/>
          </w:rPr>
          <w:t>步骤阅读</w:t>
        </w:r>
      </w:hyperlink>
    </w:p>
    <w:p w:rsidR="00E37F3B" w:rsidRPr="00E37F3B" w:rsidRDefault="00E37F3B" w:rsidP="00E37F3B">
      <w:pPr>
        <w:numPr>
          <w:ilvl w:val="0"/>
          <w:numId w:val="1"/>
        </w:numPr>
        <w:wordWrap w:val="0"/>
        <w:spacing w:before="100" w:beforeAutospacing="1" w:after="100" w:afterAutospacing="1" w:line="480" w:lineRule="atLeast"/>
        <w:jc w:val="center"/>
        <w:rPr>
          <w:rFonts w:ascii="宋体" w:eastAsia="宋体" w:hAnsi="宋体" w:cs="宋体"/>
          <w:color w:val="EEFFEE"/>
          <w:sz w:val="24"/>
          <w:szCs w:val="24"/>
        </w:rPr>
      </w:pPr>
      <w:r w:rsidRPr="00E37F3B">
        <w:rPr>
          <w:rFonts w:ascii="宋体" w:eastAsia="宋体" w:hAnsi="宋体" w:cs="宋体"/>
          <w:color w:val="EEFFEE"/>
          <w:sz w:val="24"/>
          <w:szCs w:val="24"/>
        </w:rPr>
        <w:t>10</w:t>
      </w:r>
    </w:p>
    <w:p w:rsidR="00E37F3B" w:rsidRPr="00E37F3B" w:rsidRDefault="00E37F3B" w:rsidP="00E37F3B">
      <w:pPr>
        <w:wordWrap w:val="0"/>
        <w:spacing w:before="100" w:beforeAutospacing="1" w:after="100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r w:rsidRPr="00E37F3B">
        <w:rPr>
          <w:rFonts w:ascii="宋体" w:eastAsia="宋体" w:hAnsi="宋体" w:cs="宋体"/>
          <w:color w:val="333333"/>
          <w:sz w:val="24"/>
          <w:szCs w:val="24"/>
        </w:rPr>
        <w:t>等待安装完闭后关闭向导窗口，在打开浏览器输入本机IP，验证IIS7是否安装成功。</w:t>
      </w:r>
    </w:p>
    <w:p w:rsidR="00E37F3B" w:rsidRPr="00E37F3B" w:rsidRDefault="00843CA2" w:rsidP="00E37F3B">
      <w:pPr>
        <w:wordWrap w:val="0"/>
        <w:spacing w:beforeAutospacing="1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  <w:hyperlink r:id="rId26" w:tgtFrame="_self" w:history="1">
        <w:r w:rsidR="00E37F3B">
          <w:rPr>
            <w:rFonts w:ascii="宋体" w:eastAsia="宋体" w:hAnsi="宋体" w:cs="宋体"/>
            <w:noProof/>
            <w:color w:val="2D64B3"/>
            <w:sz w:val="24"/>
            <w:szCs w:val="24"/>
          </w:rPr>
          <w:drawing>
            <wp:inline distT="0" distB="0" distL="0" distR="0">
              <wp:extent cx="4762500" cy="3571875"/>
              <wp:effectExtent l="19050" t="0" r="0" b="0"/>
              <wp:docPr id="10" name="图片 10" descr="如何在Windows Server 2008中安装IIS">
                <a:hlinkClick xmlns:a="http://schemas.openxmlformats.org/drawingml/2006/main" r:id="rId26" tgtFrame="&quot;_self&quot;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0" descr="如何在Windows Server 2008中安装IIS">
                        <a:hlinkClick r:id="rId26" tgtFrame="&quot;_self&quot;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27" cstate="print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62500" cy="35718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w:r>
        <w:r w:rsidR="00E37F3B" w:rsidRPr="00E37F3B">
          <w:rPr>
            <w:rFonts w:ascii="微软雅黑" w:eastAsia="微软雅黑" w:hAnsi="微软雅黑" w:cs="宋体"/>
            <w:vanish/>
            <w:color w:val="FFFFFF"/>
            <w:sz w:val="24"/>
          </w:rPr>
          <w:t>步骤阅读</w:t>
        </w:r>
      </w:hyperlink>
    </w:p>
    <w:p w:rsidR="00E37F3B" w:rsidRPr="00E37F3B" w:rsidRDefault="00E37F3B" w:rsidP="00E37F3B">
      <w:pPr>
        <w:wordWrap w:val="0"/>
        <w:spacing w:beforeAutospacing="1" w:afterAutospacing="1" w:line="420" w:lineRule="atLeast"/>
        <w:ind w:left="720"/>
        <w:rPr>
          <w:rFonts w:ascii="宋体" w:eastAsia="宋体" w:hAnsi="宋体" w:cs="宋体"/>
          <w:color w:val="333333"/>
          <w:sz w:val="24"/>
          <w:szCs w:val="24"/>
        </w:rPr>
      </w:pPr>
    </w:p>
    <w:p w:rsidR="00F838A5" w:rsidRDefault="00F838A5" w:rsidP="00F838A5">
      <w:pPr>
        <w:pStyle w:val="1"/>
      </w:pPr>
      <w:r>
        <w:rPr>
          <w:rFonts w:hint="eastAsia"/>
        </w:rPr>
        <w:t>架设站点</w:t>
      </w:r>
    </w:p>
    <w:p w:rsidR="00333037" w:rsidRDefault="00486A32" w:rsidP="00333037">
      <w:r>
        <w:rPr>
          <w:rFonts w:hint="eastAsia"/>
        </w:rPr>
        <w:t>1</w:t>
      </w:r>
      <w:r>
        <w:rPr>
          <w:rFonts w:hint="eastAsia"/>
        </w:rPr>
        <w:t>、</w:t>
      </w:r>
      <w:r w:rsidR="0000566F">
        <w:rPr>
          <w:rFonts w:hint="eastAsia"/>
        </w:rPr>
        <w:t>打开</w:t>
      </w:r>
      <w:r w:rsidR="0000566F">
        <w:rPr>
          <w:rFonts w:hint="eastAsia"/>
        </w:rPr>
        <w:t>iis</w:t>
      </w:r>
      <w:r w:rsidR="0000566F">
        <w:rPr>
          <w:rFonts w:hint="eastAsia"/>
        </w:rPr>
        <w:t>管理器</w:t>
      </w:r>
    </w:p>
    <w:p w:rsidR="0000566F" w:rsidRDefault="0000566F" w:rsidP="00333037">
      <w:r>
        <w:rPr>
          <w:noProof/>
        </w:rPr>
        <w:drawing>
          <wp:inline distT="0" distB="0" distL="0" distR="0">
            <wp:extent cx="5274310" cy="3686253"/>
            <wp:effectExtent l="19050" t="0" r="2540" b="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86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66F" w:rsidRDefault="0000566F" w:rsidP="00333037">
      <w:r>
        <w:rPr>
          <w:rFonts w:hint="eastAsia"/>
        </w:rPr>
        <w:t>2</w:t>
      </w:r>
      <w:r>
        <w:rPr>
          <w:rFonts w:hint="eastAsia"/>
        </w:rPr>
        <w:t>、在网站上点右键——添加网站</w:t>
      </w:r>
    </w:p>
    <w:p w:rsidR="0000566F" w:rsidRDefault="0000566F" w:rsidP="00333037">
      <w:r>
        <w:rPr>
          <w:noProof/>
        </w:rPr>
        <w:drawing>
          <wp:inline distT="0" distB="0" distL="0" distR="0">
            <wp:extent cx="5274310" cy="3035320"/>
            <wp:effectExtent l="19050" t="0" r="2540" b="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35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66F" w:rsidRPr="00523735" w:rsidRDefault="0000566F" w:rsidP="00333037">
      <w:pPr>
        <w:rPr>
          <w:color w:val="FF0000"/>
          <w:lang w:eastAsia="zh-CN"/>
        </w:rPr>
      </w:pPr>
      <w:r>
        <w:rPr>
          <w:rFonts w:hint="eastAsia"/>
          <w:lang w:eastAsia="zh-CN"/>
        </w:rPr>
        <w:lastRenderedPageBreak/>
        <w:t>网站名称</w:t>
      </w:r>
      <w:r w:rsidR="00486A32">
        <w:rPr>
          <w:rFonts w:hint="eastAsia"/>
          <w:lang w:eastAsia="zh-CN"/>
        </w:rPr>
        <w:t>可根据需要设定、</w:t>
      </w:r>
      <w:r w:rsidR="00486A32" w:rsidRPr="00523735">
        <w:rPr>
          <w:rFonts w:hint="eastAsia"/>
          <w:color w:val="FF0000"/>
          <w:lang w:eastAsia="zh-CN"/>
        </w:rPr>
        <w:t>物理路径选择程序根目录</w:t>
      </w:r>
      <w:r w:rsidR="00486A32">
        <w:rPr>
          <w:rFonts w:hint="eastAsia"/>
          <w:lang w:eastAsia="zh-CN"/>
        </w:rPr>
        <w:t>、</w:t>
      </w:r>
      <w:r w:rsidR="00486A32">
        <w:rPr>
          <w:rFonts w:hint="eastAsia"/>
          <w:lang w:eastAsia="zh-CN"/>
        </w:rPr>
        <w:t>IP</w:t>
      </w:r>
      <w:r w:rsidR="00523735">
        <w:rPr>
          <w:rFonts w:hint="eastAsia"/>
          <w:lang w:eastAsia="zh-CN"/>
        </w:rPr>
        <w:t>地址可选全部未分配，或设置本机内网</w:t>
      </w:r>
      <w:r w:rsidR="00486A32">
        <w:rPr>
          <w:rFonts w:hint="eastAsia"/>
          <w:lang w:eastAsia="zh-CN"/>
        </w:rPr>
        <w:t>的</w:t>
      </w:r>
      <w:r w:rsidR="00486A32">
        <w:rPr>
          <w:rFonts w:hint="eastAsia"/>
          <w:lang w:eastAsia="zh-CN"/>
        </w:rPr>
        <w:t>IP</w:t>
      </w:r>
      <w:r w:rsidR="00486A32">
        <w:rPr>
          <w:rFonts w:hint="eastAsia"/>
          <w:lang w:eastAsia="zh-CN"/>
        </w:rPr>
        <w:t>，</w:t>
      </w:r>
      <w:r w:rsidR="00F0043C">
        <w:rPr>
          <w:rFonts w:hint="eastAsia"/>
          <w:lang w:eastAsia="zh-CN"/>
        </w:rPr>
        <w:t>端口默认是</w:t>
      </w:r>
      <w:r w:rsidR="00F0043C">
        <w:rPr>
          <w:rFonts w:hint="eastAsia"/>
          <w:lang w:eastAsia="zh-CN"/>
        </w:rPr>
        <w:t>80</w:t>
      </w:r>
      <w:r w:rsidR="00F0043C">
        <w:rPr>
          <w:rFonts w:hint="eastAsia"/>
          <w:lang w:eastAsia="zh-CN"/>
        </w:rPr>
        <w:t>如果其他程序占用可设置</w:t>
      </w:r>
      <w:r w:rsidR="00F0043C">
        <w:rPr>
          <w:rFonts w:hint="eastAsia"/>
          <w:lang w:eastAsia="zh-CN"/>
        </w:rPr>
        <w:t>8000</w:t>
      </w:r>
      <w:r w:rsidR="00F0043C">
        <w:rPr>
          <w:rFonts w:hint="eastAsia"/>
          <w:lang w:eastAsia="zh-CN"/>
        </w:rPr>
        <w:t>、</w:t>
      </w:r>
      <w:r w:rsidR="00F0043C">
        <w:rPr>
          <w:rFonts w:hint="eastAsia"/>
          <w:lang w:eastAsia="zh-CN"/>
        </w:rPr>
        <w:t>8008</w:t>
      </w:r>
      <w:r w:rsidR="00F0043C">
        <w:rPr>
          <w:rFonts w:hint="eastAsia"/>
          <w:lang w:eastAsia="zh-CN"/>
        </w:rPr>
        <w:t>、</w:t>
      </w:r>
      <w:r w:rsidR="00F0043C">
        <w:rPr>
          <w:rFonts w:hint="eastAsia"/>
          <w:lang w:eastAsia="zh-CN"/>
        </w:rPr>
        <w:t>8088</w:t>
      </w:r>
      <w:r w:rsidR="00F0043C">
        <w:rPr>
          <w:rFonts w:hint="eastAsia"/>
          <w:lang w:eastAsia="zh-CN"/>
        </w:rPr>
        <w:t>等，</w:t>
      </w:r>
      <w:r w:rsidR="00F0043C" w:rsidRPr="00523735">
        <w:rPr>
          <w:rFonts w:hint="eastAsia"/>
          <w:color w:val="FF0000"/>
          <w:lang w:eastAsia="zh-CN"/>
        </w:rPr>
        <w:t>主机名（如果不绑定域名建立多个网站就不用设置）。</w:t>
      </w:r>
    </w:p>
    <w:p w:rsidR="00486A32" w:rsidRDefault="00486A32" w:rsidP="00333037">
      <w:r>
        <w:rPr>
          <w:rFonts w:hint="eastAsia"/>
        </w:rPr>
        <w:t>3</w:t>
      </w:r>
      <w:r>
        <w:rPr>
          <w:rFonts w:hint="eastAsia"/>
        </w:rPr>
        <w:t>、应用程序池设置</w:t>
      </w:r>
    </w:p>
    <w:p w:rsidR="00486A32" w:rsidRDefault="00486A32" w:rsidP="00333037">
      <w:r>
        <w:rPr>
          <w:noProof/>
        </w:rPr>
        <w:drawing>
          <wp:inline distT="0" distB="0" distL="0" distR="0">
            <wp:extent cx="5274310" cy="3035320"/>
            <wp:effectExtent l="19050" t="0" r="2540" b="0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35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A32" w:rsidRDefault="00486A32" w:rsidP="00333037">
      <w:pPr>
        <w:rPr>
          <w:lang w:eastAsia="zh-CN"/>
        </w:rPr>
      </w:pPr>
      <w:r>
        <w:rPr>
          <w:rFonts w:hint="eastAsia"/>
          <w:lang w:eastAsia="zh-CN"/>
        </w:rPr>
        <w:t>找到刚建立的网站的应用程序池——点右键——高级设置，参考上图进行设置</w:t>
      </w:r>
      <w:r w:rsidR="00523735" w:rsidRPr="00523735">
        <w:rPr>
          <w:rFonts w:hint="eastAsia"/>
          <w:color w:val="FF0000"/>
          <w:lang w:eastAsia="zh-CN"/>
        </w:rPr>
        <w:t>新翔软件的</w:t>
      </w:r>
      <w:r w:rsidR="00523735" w:rsidRPr="00523735">
        <w:rPr>
          <w:rFonts w:hint="eastAsia"/>
          <w:color w:val="FF0000"/>
          <w:lang w:eastAsia="zh-CN"/>
        </w:rPr>
        <w:t>.net</w:t>
      </w:r>
      <w:r w:rsidR="00523735" w:rsidRPr="00523735">
        <w:rPr>
          <w:rFonts w:hint="eastAsia"/>
          <w:color w:val="FF0000"/>
          <w:lang w:eastAsia="zh-CN"/>
        </w:rPr>
        <w:t>框架版本如无特殊说明均是</w:t>
      </w:r>
      <w:r w:rsidR="00523735" w:rsidRPr="00523735">
        <w:rPr>
          <w:rFonts w:hint="eastAsia"/>
          <w:color w:val="FF0000"/>
          <w:lang w:eastAsia="zh-CN"/>
        </w:rPr>
        <w:t>2.0</w:t>
      </w:r>
      <w:r>
        <w:rPr>
          <w:rFonts w:hint="eastAsia"/>
          <w:lang w:eastAsia="zh-CN"/>
        </w:rPr>
        <w:t>。</w:t>
      </w:r>
    </w:p>
    <w:p w:rsidR="00486A32" w:rsidRPr="00486A32" w:rsidRDefault="00486A32" w:rsidP="00333037">
      <w:pPr>
        <w:rPr>
          <w:lang w:eastAsia="zh-CN"/>
        </w:rPr>
      </w:pPr>
    </w:p>
    <w:p w:rsidR="00F838A5" w:rsidRDefault="00F838A5" w:rsidP="00F838A5">
      <w:pPr>
        <w:pStyle w:val="1"/>
      </w:pPr>
      <w:r>
        <w:rPr>
          <w:rFonts w:hint="eastAsia"/>
        </w:rPr>
        <w:t>安装附加数据库</w:t>
      </w:r>
    </w:p>
    <w:p w:rsidR="005E2A7E" w:rsidRDefault="005E2A7E" w:rsidP="00486A32">
      <w:pPr>
        <w:pStyle w:val="a7"/>
        <w:numPr>
          <w:ilvl w:val="0"/>
          <w:numId w:val="2"/>
        </w:numPr>
        <w:rPr>
          <w:rFonts w:hint="eastAsia"/>
        </w:rPr>
      </w:pPr>
      <w:r w:rsidRPr="00523735">
        <w:rPr>
          <w:rFonts w:hint="eastAsia"/>
          <w:color w:val="FF0000"/>
        </w:rPr>
        <w:t>推荐安装</w:t>
      </w:r>
      <w:r w:rsidRPr="00523735">
        <w:rPr>
          <w:rFonts w:hint="eastAsia"/>
          <w:color w:val="FF0000"/>
        </w:rPr>
        <w:t>SQL2000</w:t>
      </w:r>
      <w:r w:rsidRPr="00523735">
        <w:rPr>
          <w:rFonts w:hint="eastAsia"/>
          <w:color w:val="FF0000"/>
        </w:rPr>
        <w:t>绿色版</w:t>
      </w:r>
      <w:hyperlink r:id="rId31" w:tgtFrame="_blank" w:history="1">
        <w:r w:rsidR="00523735">
          <w:rPr>
            <w:rStyle w:val="af5"/>
            <w:rFonts w:ascii="微软雅黑" w:eastAsia="微软雅黑" w:hAnsi="微软雅黑" w:hint="eastAsia"/>
            <w:color w:val="1284F6"/>
            <w:sz w:val="18"/>
            <w:szCs w:val="18"/>
          </w:rPr>
          <w:t>https://share.weiyun.com/5CG1GDt</w:t>
        </w:r>
      </w:hyperlink>
      <w:r w:rsidRPr="00523735">
        <w:rPr>
          <w:rFonts w:hint="eastAsia"/>
          <w:color w:val="FF0000"/>
        </w:rPr>
        <w:t>或</w:t>
      </w:r>
      <w:r w:rsidRPr="00523735">
        <w:rPr>
          <w:rFonts w:hint="eastAsia"/>
          <w:color w:val="FF0000"/>
        </w:rPr>
        <w:t>sql2008</w:t>
      </w:r>
      <w:r w:rsidRPr="00523735">
        <w:rPr>
          <w:rFonts w:hint="eastAsia"/>
          <w:color w:val="FF0000"/>
        </w:rPr>
        <w:t>绿色版</w:t>
      </w:r>
      <w:hyperlink r:id="rId32" w:tgtFrame="_blank" w:history="1">
        <w:r w:rsidR="00523735">
          <w:rPr>
            <w:rStyle w:val="af5"/>
            <w:rFonts w:ascii="微软雅黑" w:eastAsia="微软雅黑" w:hAnsi="微软雅黑" w:hint="eastAsia"/>
            <w:color w:val="1284F6"/>
            <w:sz w:val="18"/>
            <w:szCs w:val="18"/>
          </w:rPr>
          <w:t>https://share.weiyun.com/5wnDVe6</w:t>
        </w:r>
      </w:hyperlink>
      <w:r>
        <w:rPr>
          <w:rFonts w:hint="eastAsia"/>
        </w:rPr>
        <w:t>。</w:t>
      </w:r>
    </w:p>
    <w:p w:rsidR="00523735" w:rsidRDefault="00523735" w:rsidP="00486A32">
      <w:pPr>
        <w:pStyle w:val="a7"/>
        <w:numPr>
          <w:ilvl w:val="0"/>
          <w:numId w:val="2"/>
        </w:numPr>
        <w:rPr>
          <w:lang w:eastAsia="zh-CN"/>
        </w:rPr>
      </w:pPr>
      <w:r>
        <w:rPr>
          <w:rFonts w:hint="eastAsia"/>
          <w:color w:val="FF0000"/>
          <w:lang w:eastAsia="zh-CN"/>
        </w:rPr>
        <w:t>安装数据库管理工具</w:t>
      </w:r>
      <w:r>
        <w:rPr>
          <w:rFonts w:hint="eastAsia"/>
          <w:color w:val="FF0000"/>
          <w:lang w:eastAsia="zh-CN"/>
        </w:rPr>
        <w:t xml:space="preserve">mssql </w:t>
      </w:r>
      <w:r w:rsidRPr="00523735">
        <w:rPr>
          <w:color w:val="FF0000"/>
          <w:lang w:eastAsia="zh-CN"/>
        </w:rPr>
        <w:t>SQLManagementStudio_x86_CHS</w:t>
      </w:r>
      <w:hyperlink r:id="rId33" w:tgtFrame="_blank" w:history="1">
        <w:r>
          <w:rPr>
            <w:rStyle w:val="af5"/>
            <w:rFonts w:ascii="微软雅黑" w:eastAsia="微软雅黑" w:hAnsi="微软雅黑" w:hint="eastAsia"/>
            <w:color w:val="1284F6"/>
            <w:sz w:val="18"/>
            <w:szCs w:val="18"/>
            <w:lang w:eastAsia="zh-CN"/>
          </w:rPr>
          <w:t>https://share.weiyun.com/5Gd8bY7</w:t>
        </w:r>
      </w:hyperlink>
    </w:p>
    <w:p w:rsidR="00486A32" w:rsidRDefault="00486A32" w:rsidP="00486A32">
      <w:pPr>
        <w:pStyle w:val="a7"/>
        <w:numPr>
          <w:ilvl w:val="0"/>
          <w:numId w:val="2"/>
        </w:numPr>
      </w:pPr>
      <w:r>
        <w:rPr>
          <w:rFonts w:hint="eastAsia"/>
          <w:lang w:eastAsia="zh-CN"/>
        </w:rPr>
        <w:t>MSSQL</w:t>
      </w:r>
      <w:r>
        <w:rPr>
          <w:rFonts w:hint="eastAsia"/>
          <w:lang w:eastAsia="zh-CN"/>
        </w:rPr>
        <w:t>数据库各版本安装方法可在网络搜索相关文章。</w:t>
      </w:r>
      <w:r>
        <w:rPr>
          <w:rFonts w:hint="eastAsia"/>
        </w:rPr>
        <w:t>主要的注意点是登录要采用混合模式验证，可设置</w:t>
      </w:r>
      <w:r>
        <w:rPr>
          <w:rFonts w:hint="eastAsia"/>
        </w:rPr>
        <w:t>sa</w:t>
      </w:r>
      <w:r>
        <w:rPr>
          <w:rFonts w:hint="eastAsia"/>
        </w:rPr>
        <w:t>的登录密码、设置后妥善保存。</w:t>
      </w:r>
    </w:p>
    <w:p w:rsidR="00486A32" w:rsidRDefault="00C24C4A" w:rsidP="00486A32">
      <w:pPr>
        <w:pStyle w:val="a7"/>
        <w:numPr>
          <w:ilvl w:val="0"/>
          <w:numId w:val="2"/>
        </w:numPr>
      </w:pPr>
      <w:r>
        <w:rPr>
          <w:rFonts w:hint="eastAsia"/>
        </w:rPr>
        <w:t>附加数据库</w:t>
      </w:r>
    </w:p>
    <w:p w:rsidR="00C24C4A" w:rsidRDefault="00C24C4A" w:rsidP="00C24C4A">
      <w:pPr>
        <w:pStyle w:val="a7"/>
        <w:ind w:left="360"/>
      </w:pPr>
      <w:r>
        <w:rPr>
          <w:rFonts w:hint="eastAsia"/>
        </w:rPr>
        <w:t>打开</w:t>
      </w:r>
      <w:r>
        <w:rPr>
          <w:rFonts w:hint="eastAsia"/>
        </w:rPr>
        <w:t>mssql</w:t>
      </w:r>
      <w:r>
        <w:rPr>
          <w:rFonts w:hint="eastAsia"/>
        </w:rPr>
        <w:t>管理工具</w:t>
      </w:r>
    </w:p>
    <w:p w:rsidR="00C24C4A" w:rsidRDefault="00C24C4A" w:rsidP="00C24C4A">
      <w:pPr>
        <w:pStyle w:val="a7"/>
        <w:ind w:left="360"/>
      </w:pPr>
      <w:r>
        <w:rPr>
          <w:noProof/>
        </w:rPr>
        <w:lastRenderedPageBreak/>
        <w:drawing>
          <wp:inline distT="0" distB="0" distL="0" distR="0">
            <wp:extent cx="5274310" cy="3727252"/>
            <wp:effectExtent l="19050" t="0" r="2540" b="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27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C4A" w:rsidRDefault="00C24C4A" w:rsidP="00C24C4A">
      <w:pPr>
        <w:pStyle w:val="a7"/>
        <w:ind w:left="360"/>
      </w:pPr>
      <w:r>
        <w:rPr>
          <w:noProof/>
        </w:rPr>
        <w:drawing>
          <wp:inline distT="0" distB="0" distL="0" distR="0">
            <wp:extent cx="5274310" cy="4281278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81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C4A" w:rsidRDefault="00C24C4A" w:rsidP="00C24C4A">
      <w:pPr>
        <w:pStyle w:val="a7"/>
        <w:ind w:left="360"/>
      </w:pPr>
      <w:r>
        <w:rPr>
          <w:noProof/>
        </w:rPr>
        <w:lastRenderedPageBreak/>
        <w:drawing>
          <wp:inline distT="0" distB="0" distL="0" distR="0">
            <wp:extent cx="5212080" cy="6659880"/>
            <wp:effectExtent l="19050" t="0" r="762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080" cy="6659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C4A" w:rsidRDefault="00C24C4A" w:rsidP="00C24C4A">
      <w:pPr>
        <w:pStyle w:val="a7"/>
        <w:ind w:left="360"/>
        <w:rPr>
          <w:rFonts w:hint="eastAsia"/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274310" cy="4281278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81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97A" w:rsidRPr="001D697A" w:rsidRDefault="001D697A" w:rsidP="00C24C4A">
      <w:pPr>
        <w:pStyle w:val="a7"/>
        <w:ind w:left="360"/>
        <w:rPr>
          <w:rFonts w:hint="eastAsia"/>
          <w:color w:val="FF0000"/>
          <w:lang w:eastAsia="zh-CN"/>
        </w:rPr>
      </w:pPr>
      <w:r w:rsidRPr="001D697A">
        <w:rPr>
          <w:rFonts w:hint="eastAsia"/>
          <w:color w:val="FF0000"/>
          <w:lang w:eastAsia="zh-CN"/>
        </w:rPr>
        <w:t>新翔软件数据库文件存放目录均为</w:t>
      </w:r>
      <w:r w:rsidRPr="001D697A">
        <w:rPr>
          <w:rFonts w:hint="eastAsia"/>
          <w:color w:val="FF0000"/>
          <w:lang w:eastAsia="zh-CN"/>
        </w:rPr>
        <w:t>App _Data</w:t>
      </w:r>
      <w:r w:rsidRPr="001D697A">
        <w:rPr>
          <w:rFonts w:hint="eastAsia"/>
          <w:color w:val="FF0000"/>
          <w:lang w:eastAsia="zh-CN"/>
        </w:rPr>
        <w:t>文件夹。</w:t>
      </w:r>
    </w:p>
    <w:p w:rsidR="00C24C4A" w:rsidRDefault="00EC3D2D" w:rsidP="00EC3D2D">
      <w:pPr>
        <w:ind w:left="360"/>
        <w:rPr>
          <w:lang w:eastAsia="zh-CN"/>
        </w:rPr>
      </w:pPr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、修改</w:t>
      </w:r>
      <w:r>
        <w:rPr>
          <w:rFonts w:hint="eastAsia"/>
          <w:lang w:eastAsia="zh-CN"/>
        </w:rPr>
        <w:t>web.config</w:t>
      </w:r>
      <w:r>
        <w:rPr>
          <w:rFonts w:hint="eastAsia"/>
          <w:lang w:eastAsia="zh-CN"/>
        </w:rPr>
        <w:t>文件中数据库连接字串，用记事本打开该文件找到这一句：</w:t>
      </w:r>
    </w:p>
    <w:p w:rsidR="00EC3D2D" w:rsidRDefault="00EC3D2D" w:rsidP="00EC3D2D">
      <w:pPr>
        <w:ind w:left="360"/>
      </w:pPr>
      <w:r w:rsidRPr="00EC3D2D">
        <w:rPr>
          <w:lang w:eastAsia="zh-CN"/>
        </w:rPr>
        <w:t xml:space="preserve">       </w:t>
      </w:r>
      <w:r w:rsidRPr="00EC3D2D">
        <w:t>&lt;add name="ConnectionString" connectionString="server=</w:t>
      </w:r>
      <w:r>
        <w:rPr>
          <w:rFonts w:hint="eastAsia"/>
        </w:rPr>
        <w:t>localhost</w:t>
      </w:r>
      <w:r w:rsidRPr="00EC3D2D">
        <w:t xml:space="preserve">;uid=sa;pwd=admin;database=anjian"/&gt;  </w:t>
      </w:r>
    </w:p>
    <w:p w:rsidR="00EC3D2D" w:rsidRDefault="00EC3D2D" w:rsidP="00EC3D2D">
      <w:pPr>
        <w:ind w:left="360"/>
        <w:rPr>
          <w:rFonts w:hint="eastAsia"/>
          <w:lang w:eastAsia="zh-CN"/>
        </w:rPr>
      </w:pPr>
      <w:r w:rsidRPr="00EC3D2D">
        <w:t>server=</w:t>
      </w:r>
      <w:r>
        <w:rPr>
          <w:rFonts w:hint="eastAsia"/>
        </w:rPr>
        <w:t>localhost</w:t>
      </w:r>
      <w:r>
        <w:rPr>
          <w:rFonts w:hint="eastAsia"/>
        </w:rPr>
        <w:t>指服务器地址，如果数据库服务器在本机并且只有一个实例可以设为</w:t>
      </w:r>
      <w:r>
        <w:rPr>
          <w:rFonts w:hint="eastAsia"/>
        </w:rPr>
        <w:t>server=localhost</w:t>
      </w:r>
      <w:r>
        <w:rPr>
          <w:rFonts w:hint="eastAsia"/>
        </w:rPr>
        <w:t>或</w:t>
      </w:r>
      <w:r>
        <w:rPr>
          <w:rFonts w:hint="eastAsia"/>
        </w:rPr>
        <w:t>server=.</w:t>
      </w:r>
      <w:r>
        <w:rPr>
          <w:rFonts w:hint="eastAsia"/>
        </w:rPr>
        <w:t>或者</w:t>
      </w:r>
      <w:r>
        <w:rPr>
          <w:rFonts w:hint="eastAsia"/>
        </w:rPr>
        <w:t>server=(local)</w:t>
      </w:r>
      <w:r>
        <w:rPr>
          <w:rFonts w:hint="eastAsia"/>
        </w:rPr>
        <w:t>或者</w:t>
      </w:r>
      <w:r>
        <w:rPr>
          <w:rFonts w:hint="eastAsia"/>
        </w:rPr>
        <w:t>server=127.0.0.1</w:t>
      </w:r>
      <w:r>
        <w:rPr>
          <w:rFonts w:hint="eastAsia"/>
        </w:rPr>
        <w:t>，如果数据库在某个实例</w:t>
      </w:r>
      <w:r w:rsidR="00F60C1D">
        <w:rPr>
          <w:rFonts w:hint="eastAsia"/>
        </w:rPr>
        <w:t>(</w:t>
      </w:r>
      <w:r w:rsidR="00F60C1D">
        <w:rPr>
          <w:rFonts w:hint="eastAsia"/>
        </w:rPr>
        <w:t>假如实例名字是</w:t>
      </w:r>
      <w:r w:rsidR="00F60C1D">
        <w:rPr>
          <w:rFonts w:hint="eastAsia"/>
        </w:rPr>
        <w:t>SQLSERVER)</w:t>
      </w:r>
      <w:r w:rsidR="001D697A">
        <w:rPr>
          <w:rFonts w:hint="eastAsia"/>
          <w:lang w:eastAsia="zh-CN"/>
        </w:rPr>
        <w:t>中</w:t>
      </w:r>
      <w:r>
        <w:rPr>
          <w:rFonts w:hint="eastAsia"/>
        </w:rPr>
        <w:t>下则可以设置</w:t>
      </w:r>
      <w:r>
        <w:rPr>
          <w:rFonts w:hint="eastAsia"/>
        </w:rPr>
        <w:t>SERVER=.\SQLSERVER</w:t>
      </w:r>
      <w:r w:rsidR="00F60C1D">
        <w:rPr>
          <w:rFonts w:hint="eastAsia"/>
        </w:rPr>
        <w:t>；</w:t>
      </w:r>
      <w:r w:rsidR="00F60C1D">
        <w:rPr>
          <w:rFonts w:hint="eastAsia"/>
        </w:rPr>
        <w:t>uid</w:t>
      </w:r>
      <w:r w:rsidR="00F60C1D">
        <w:rPr>
          <w:rFonts w:hint="eastAsia"/>
        </w:rPr>
        <w:t>是数据库登录名、</w:t>
      </w:r>
      <w:r w:rsidR="00F60C1D">
        <w:rPr>
          <w:rFonts w:hint="eastAsia"/>
        </w:rPr>
        <w:t>pwd</w:t>
      </w:r>
      <w:r w:rsidR="00F60C1D">
        <w:rPr>
          <w:rFonts w:hint="eastAsia"/>
        </w:rPr>
        <w:t>是数据库登录密码，请根据安装时设置的进行设置，要启用</w:t>
      </w:r>
      <w:r w:rsidR="00F60C1D">
        <w:rPr>
          <w:rFonts w:hint="eastAsia"/>
        </w:rPr>
        <w:t>SqlServer</w:t>
      </w:r>
      <w:r w:rsidR="00F60C1D">
        <w:rPr>
          <w:rFonts w:hint="eastAsia"/>
        </w:rPr>
        <w:t>身份验证登录，</w:t>
      </w:r>
      <w:r w:rsidR="00F60C1D">
        <w:rPr>
          <w:rFonts w:hint="eastAsia"/>
        </w:rPr>
        <w:t>database=</w:t>
      </w:r>
      <w:r w:rsidR="00F60C1D">
        <w:rPr>
          <w:rFonts w:hint="eastAsia"/>
        </w:rPr>
        <w:t>数据库名称，根据附加的名字填写。</w:t>
      </w:r>
    </w:p>
    <w:p w:rsidR="001D697A" w:rsidRDefault="001D697A" w:rsidP="00EC3D2D">
      <w:pPr>
        <w:ind w:left="360"/>
        <w:rPr>
          <w:lang w:eastAsia="zh-CN"/>
        </w:rPr>
      </w:pPr>
      <w:r>
        <w:rPr>
          <w:rFonts w:hint="eastAsia"/>
          <w:lang w:eastAsia="zh-CN"/>
        </w:rPr>
        <w:t>sql2000</w:t>
      </w:r>
      <w:r>
        <w:rPr>
          <w:rFonts w:hint="eastAsia"/>
          <w:lang w:eastAsia="zh-CN"/>
        </w:rPr>
        <w:t>绿色版默认连接地址</w:t>
      </w:r>
      <w:r>
        <w:rPr>
          <w:rFonts w:hint="eastAsia"/>
          <w:lang w:eastAsia="zh-CN"/>
        </w:rPr>
        <w:t>127.0.0.1,7788 jssql2008</w:t>
      </w:r>
      <w:r>
        <w:rPr>
          <w:rFonts w:hint="eastAsia"/>
          <w:lang w:eastAsia="zh-CN"/>
        </w:rPr>
        <w:t>绿色版数据库连接地址</w:t>
      </w:r>
      <w:r>
        <w:rPr>
          <w:rFonts w:hint="eastAsia"/>
          <w:lang w:eastAsia="zh-CN"/>
        </w:rPr>
        <w:t>127.0.0.1,59157</w:t>
      </w:r>
    </w:p>
    <w:p w:rsidR="00F60C1D" w:rsidRDefault="00F60C1D" w:rsidP="00F60C1D">
      <w:pPr>
        <w:ind w:left="360"/>
      </w:pPr>
      <w:r>
        <w:rPr>
          <w:rFonts w:hint="eastAsia"/>
        </w:rPr>
        <w:t>4</w:t>
      </w:r>
      <w:r>
        <w:rPr>
          <w:rFonts w:hint="eastAsia"/>
        </w:rPr>
        <w:t>、试运行网站</w:t>
      </w:r>
    </w:p>
    <w:p w:rsidR="00F60C1D" w:rsidRDefault="00F60C1D" w:rsidP="00F60C1D">
      <w:pPr>
        <w:ind w:left="360"/>
      </w:pPr>
      <w:r>
        <w:rPr>
          <w:noProof/>
        </w:rPr>
        <w:lastRenderedPageBreak/>
        <w:drawing>
          <wp:inline distT="0" distB="0" distL="0" distR="0">
            <wp:extent cx="5274310" cy="2966799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C1D" w:rsidRPr="00486A32" w:rsidRDefault="00F60C1D" w:rsidP="00F60C1D">
      <w:pPr>
        <w:ind w:left="360"/>
      </w:pPr>
      <w:r>
        <w:rPr>
          <w:rFonts w:hint="eastAsia"/>
        </w:rPr>
        <w:t>网站</w:t>
      </w:r>
    </w:p>
    <w:p w:rsidR="00F838A5" w:rsidRPr="00F838A5" w:rsidRDefault="001D697A" w:rsidP="00F838A5">
      <w:pPr>
        <w:pStyle w:val="1"/>
        <w:rPr>
          <w:lang w:eastAsia="zh-CN"/>
        </w:rPr>
      </w:pPr>
      <w:r>
        <w:rPr>
          <w:rFonts w:hint="eastAsia"/>
          <w:lang w:eastAsia="zh-CN"/>
        </w:rPr>
        <w:t>常见问题</w:t>
      </w:r>
    </w:p>
    <w:sectPr w:rsidR="00F838A5" w:rsidRPr="00F838A5" w:rsidSect="00A65F2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45B78" w:rsidRDefault="00C45B78" w:rsidP="00E37F3B">
      <w:r>
        <w:separator/>
      </w:r>
    </w:p>
  </w:endnote>
  <w:endnote w:type="continuationSeparator" w:id="0">
    <w:p w:rsidR="00C45B78" w:rsidRDefault="00C45B78" w:rsidP="00E37F3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45B78" w:rsidRDefault="00C45B78" w:rsidP="00E37F3B">
      <w:r>
        <w:separator/>
      </w:r>
    </w:p>
  </w:footnote>
  <w:footnote w:type="continuationSeparator" w:id="0">
    <w:p w:rsidR="00C45B78" w:rsidRDefault="00C45B78" w:rsidP="00E37F3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C8278A"/>
    <w:multiLevelType w:val="multilevel"/>
    <w:tmpl w:val="792AA5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9C423AE"/>
    <w:multiLevelType w:val="hybridMultilevel"/>
    <w:tmpl w:val="E6A86A4A"/>
    <w:lvl w:ilvl="0" w:tplc="B34274D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945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41F01"/>
    <w:rsid w:val="0000566F"/>
    <w:rsid w:val="00061F02"/>
    <w:rsid w:val="001D697A"/>
    <w:rsid w:val="00221CB8"/>
    <w:rsid w:val="002B6A65"/>
    <w:rsid w:val="00333037"/>
    <w:rsid w:val="00452741"/>
    <w:rsid w:val="00486A32"/>
    <w:rsid w:val="004C6A61"/>
    <w:rsid w:val="00523735"/>
    <w:rsid w:val="00541F01"/>
    <w:rsid w:val="005E2A7E"/>
    <w:rsid w:val="00793D2F"/>
    <w:rsid w:val="007B00D2"/>
    <w:rsid w:val="00833F46"/>
    <w:rsid w:val="00843CA2"/>
    <w:rsid w:val="009245B6"/>
    <w:rsid w:val="00975E30"/>
    <w:rsid w:val="009C12B8"/>
    <w:rsid w:val="009F4B5B"/>
    <w:rsid w:val="00A1552F"/>
    <w:rsid w:val="00A65F24"/>
    <w:rsid w:val="00AF2A49"/>
    <w:rsid w:val="00C24C4A"/>
    <w:rsid w:val="00C45B78"/>
    <w:rsid w:val="00E1003F"/>
    <w:rsid w:val="00E37F3B"/>
    <w:rsid w:val="00EC3D2D"/>
    <w:rsid w:val="00F0043C"/>
    <w:rsid w:val="00F60C1D"/>
    <w:rsid w:val="00F838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ajorHAnsi" w:eastAsiaTheme="majorEastAsia" w:hAnsiTheme="majorHAnsi" w:cstheme="majorBidi"/>
        <w:sz w:val="22"/>
        <w:szCs w:val="22"/>
        <w:lang w:val="en-US" w:eastAsia="en-US" w:bidi="en-US"/>
      </w:rPr>
    </w:rPrDefault>
    <w:pPrDefault>
      <w:pPr>
        <w:spacing w:after="200" w:line="252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3735"/>
  </w:style>
  <w:style w:type="paragraph" w:styleId="1">
    <w:name w:val="heading 1"/>
    <w:basedOn w:val="a"/>
    <w:next w:val="a"/>
    <w:link w:val="1Char"/>
    <w:uiPriority w:val="9"/>
    <w:qFormat/>
    <w:rsid w:val="00523735"/>
    <w:pPr>
      <w:pBdr>
        <w:bottom w:val="thinThickSmallGap" w:sz="12" w:space="1" w:color="943634" w:themeColor="accent2" w:themeShade="BF"/>
      </w:pBdr>
      <w:spacing w:before="400"/>
      <w:jc w:val="center"/>
      <w:outlineLvl w:val="0"/>
    </w:pPr>
    <w:rPr>
      <w:caps/>
      <w:color w:val="632423" w:themeColor="accent2" w:themeShade="80"/>
      <w:spacing w:val="20"/>
      <w:sz w:val="28"/>
      <w:szCs w:val="28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523735"/>
    <w:pPr>
      <w:pBdr>
        <w:bottom w:val="single" w:sz="4" w:space="1" w:color="622423" w:themeColor="accent2" w:themeShade="7F"/>
      </w:pBdr>
      <w:spacing w:before="400"/>
      <w:jc w:val="center"/>
      <w:outlineLvl w:val="1"/>
    </w:pPr>
    <w:rPr>
      <w:caps/>
      <w:color w:val="632423" w:themeColor="accent2" w:themeShade="80"/>
      <w:spacing w:val="15"/>
      <w:sz w:val="24"/>
      <w:szCs w:val="24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523735"/>
    <w:pPr>
      <w:pBdr>
        <w:top w:val="dotted" w:sz="4" w:space="1" w:color="622423" w:themeColor="accent2" w:themeShade="7F"/>
        <w:bottom w:val="dotted" w:sz="4" w:space="1" w:color="622423" w:themeColor="accent2" w:themeShade="7F"/>
      </w:pBdr>
      <w:spacing w:before="300"/>
      <w:jc w:val="center"/>
      <w:outlineLvl w:val="2"/>
    </w:pPr>
    <w:rPr>
      <w:caps/>
      <w:color w:val="622423" w:themeColor="accent2" w:themeShade="7F"/>
      <w:sz w:val="24"/>
      <w:szCs w:val="24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523735"/>
    <w:pPr>
      <w:pBdr>
        <w:bottom w:val="dotted" w:sz="4" w:space="1" w:color="943634" w:themeColor="accent2" w:themeShade="BF"/>
      </w:pBdr>
      <w:spacing w:after="120"/>
      <w:jc w:val="center"/>
      <w:outlineLvl w:val="3"/>
    </w:pPr>
    <w:rPr>
      <w:caps/>
      <w:color w:val="622423" w:themeColor="accent2" w:themeShade="7F"/>
      <w:spacing w:val="10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523735"/>
    <w:pPr>
      <w:spacing w:before="320" w:after="120"/>
      <w:jc w:val="center"/>
      <w:outlineLvl w:val="4"/>
    </w:pPr>
    <w:rPr>
      <w:caps/>
      <w:color w:val="622423" w:themeColor="accent2" w:themeShade="7F"/>
      <w:spacing w:val="10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523735"/>
    <w:pPr>
      <w:spacing w:after="120"/>
      <w:jc w:val="center"/>
      <w:outlineLvl w:val="5"/>
    </w:pPr>
    <w:rPr>
      <w:caps/>
      <w:color w:val="943634" w:themeColor="accent2" w:themeShade="BF"/>
      <w:spacing w:val="10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523735"/>
    <w:pPr>
      <w:spacing w:after="120"/>
      <w:jc w:val="center"/>
      <w:outlineLvl w:val="6"/>
    </w:pPr>
    <w:rPr>
      <w:i/>
      <w:iCs/>
      <w:caps/>
      <w:color w:val="943634" w:themeColor="accent2" w:themeShade="BF"/>
      <w:spacing w:val="10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523735"/>
    <w:pPr>
      <w:spacing w:after="120"/>
      <w:jc w:val="center"/>
      <w:outlineLvl w:val="7"/>
    </w:pPr>
    <w:rPr>
      <w:caps/>
      <w:spacing w:val="10"/>
      <w:sz w:val="20"/>
      <w:szCs w:val="20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523735"/>
    <w:pPr>
      <w:spacing w:after="120"/>
      <w:jc w:val="center"/>
      <w:outlineLvl w:val="8"/>
    </w:pPr>
    <w:rPr>
      <w:i/>
      <w:iCs/>
      <w:caps/>
      <w:spacing w:val="1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523735"/>
    <w:rPr>
      <w:rFonts w:eastAsiaTheme="majorEastAsia" w:cstheme="majorBidi"/>
      <w:caps/>
      <w:color w:val="632423" w:themeColor="accent2" w:themeShade="80"/>
      <w:spacing w:val="20"/>
      <w:sz w:val="28"/>
      <w:szCs w:val="28"/>
    </w:rPr>
  </w:style>
  <w:style w:type="paragraph" w:styleId="a3">
    <w:name w:val="header"/>
    <w:basedOn w:val="a"/>
    <w:link w:val="Char"/>
    <w:uiPriority w:val="99"/>
    <w:semiHidden/>
    <w:unhideWhenUsed/>
    <w:rsid w:val="00E37F3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37F3B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37F3B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37F3B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E37F3B"/>
    <w:pPr>
      <w:spacing w:before="100" w:beforeAutospacing="1" w:after="100" w:afterAutospacing="1"/>
    </w:pPr>
    <w:rPr>
      <w:rFonts w:ascii="宋体" w:eastAsia="宋体" w:hAnsi="宋体" w:cs="宋体"/>
      <w:sz w:val="24"/>
      <w:szCs w:val="24"/>
    </w:rPr>
  </w:style>
  <w:style w:type="character" w:customStyle="1" w:styleId="enter-step-btn2">
    <w:name w:val="enter-step-btn2"/>
    <w:basedOn w:val="a0"/>
    <w:rsid w:val="00E37F3B"/>
    <w:rPr>
      <w:rFonts w:ascii="微软雅黑" w:eastAsia="微软雅黑" w:hAnsi="微软雅黑" w:hint="eastAsia"/>
      <w:strike w:val="0"/>
      <w:dstrike w:val="0"/>
      <w:vanish/>
      <w:webHidden w:val="0"/>
      <w:color w:val="FFFFFF"/>
      <w:sz w:val="24"/>
      <w:szCs w:val="24"/>
      <w:u w:val="none"/>
      <w:effect w:val="none"/>
      <w:specVanish w:val="0"/>
    </w:rPr>
  </w:style>
  <w:style w:type="character" w:customStyle="1" w:styleId="last-item-end1">
    <w:name w:val="last-item-end1"/>
    <w:basedOn w:val="a0"/>
    <w:rsid w:val="00E37F3B"/>
    <w:rPr>
      <w:vanish w:val="0"/>
      <w:webHidden w:val="0"/>
      <w:color w:val="CCCCCC"/>
      <w:sz w:val="18"/>
      <w:szCs w:val="18"/>
      <w:shd w:val="clear" w:color="auto" w:fill="FFFFFF"/>
      <w:specVanish w:val="0"/>
    </w:rPr>
  </w:style>
  <w:style w:type="paragraph" w:styleId="a6">
    <w:name w:val="Balloon Text"/>
    <w:basedOn w:val="a"/>
    <w:link w:val="Char1"/>
    <w:uiPriority w:val="99"/>
    <w:semiHidden/>
    <w:unhideWhenUsed/>
    <w:rsid w:val="00E37F3B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E37F3B"/>
    <w:rPr>
      <w:sz w:val="18"/>
      <w:szCs w:val="18"/>
    </w:rPr>
  </w:style>
  <w:style w:type="paragraph" w:styleId="a7">
    <w:name w:val="List Paragraph"/>
    <w:basedOn w:val="a"/>
    <w:uiPriority w:val="34"/>
    <w:qFormat/>
    <w:rsid w:val="00523735"/>
    <w:pPr>
      <w:ind w:left="720"/>
      <w:contextualSpacing/>
    </w:pPr>
  </w:style>
  <w:style w:type="character" w:customStyle="1" w:styleId="2Char">
    <w:name w:val="标题 2 Char"/>
    <w:basedOn w:val="a0"/>
    <w:link w:val="2"/>
    <w:uiPriority w:val="9"/>
    <w:semiHidden/>
    <w:rsid w:val="00523735"/>
    <w:rPr>
      <w:caps/>
      <w:color w:val="632423" w:themeColor="accent2" w:themeShade="80"/>
      <w:spacing w:val="15"/>
      <w:sz w:val="24"/>
      <w:szCs w:val="24"/>
    </w:rPr>
  </w:style>
  <w:style w:type="character" w:customStyle="1" w:styleId="3Char">
    <w:name w:val="标题 3 Char"/>
    <w:basedOn w:val="a0"/>
    <w:link w:val="3"/>
    <w:uiPriority w:val="9"/>
    <w:semiHidden/>
    <w:rsid w:val="00523735"/>
    <w:rPr>
      <w:rFonts w:eastAsiaTheme="majorEastAsia" w:cstheme="majorBidi"/>
      <w:caps/>
      <w:color w:val="622423" w:themeColor="accent2" w:themeShade="7F"/>
      <w:sz w:val="24"/>
      <w:szCs w:val="24"/>
    </w:rPr>
  </w:style>
  <w:style w:type="character" w:customStyle="1" w:styleId="4Char">
    <w:name w:val="标题 4 Char"/>
    <w:basedOn w:val="a0"/>
    <w:link w:val="4"/>
    <w:uiPriority w:val="9"/>
    <w:semiHidden/>
    <w:rsid w:val="00523735"/>
    <w:rPr>
      <w:rFonts w:eastAsiaTheme="majorEastAsia" w:cstheme="majorBidi"/>
      <w:caps/>
      <w:color w:val="622423" w:themeColor="accent2" w:themeShade="7F"/>
      <w:spacing w:val="10"/>
    </w:rPr>
  </w:style>
  <w:style w:type="character" w:customStyle="1" w:styleId="5Char">
    <w:name w:val="标题 5 Char"/>
    <w:basedOn w:val="a0"/>
    <w:link w:val="5"/>
    <w:uiPriority w:val="9"/>
    <w:semiHidden/>
    <w:rsid w:val="00523735"/>
    <w:rPr>
      <w:rFonts w:eastAsiaTheme="majorEastAsia" w:cstheme="majorBidi"/>
      <w:caps/>
      <w:color w:val="622423" w:themeColor="accent2" w:themeShade="7F"/>
      <w:spacing w:val="10"/>
    </w:rPr>
  </w:style>
  <w:style w:type="character" w:customStyle="1" w:styleId="6Char">
    <w:name w:val="标题 6 Char"/>
    <w:basedOn w:val="a0"/>
    <w:link w:val="6"/>
    <w:uiPriority w:val="9"/>
    <w:semiHidden/>
    <w:rsid w:val="00523735"/>
    <w:rPr>
      <w:rFonts w:eastAsiaTheme="majorEastAsia" w:cstheme="majorBidi"/>
      <w:caps/>
      <w:color w:val="943634" w:themeColor="accent2" w:themeShade="BF"/>
      <w:spacing w:val="10"/>
    </w:rPr>
  </w:style>
  <w:style w:type="character" w:customStyle="1" w:styleId="7Char">
    <w:name w:val="标题 7 Char"/>
    <w:basedOn w:val="a0"/>
    <w:link w:val="7"/>
    <w:uiPriority w:val="9"/>
    <w:semiHidden/>
    <w:rsid w:val="00523735"/>
    <w:rPr>
      <w:rFonts w:eastAsiaTheme="majorEastAsia" w:cstheme="majorBidi"/>
      <w:i/>
      <w:iCs/>
      <w:caps/>
      <w:color w:val="943634" w:themeColor="accent2" w:themeShade="BF"/>
      <w:spacing w:val="10"/>
    </w:rPr>
  </w:style>
  <w:style w:type="character" w:customStyle="1" w:styleId="8Char">
    <w:name w:val="标题 8 Char"/>
    <w:basedOn w:val="a0"/>
    <w:link w:val="8"/>
    <w:uiPriority w:val="9"/>
    <w:semiHidden/>
    <w:rsid w:val="00523735"/>
    <w:rPr>
      <w:rFonts w:eastAsiaTheme="majorEastAsia" w:cstheme="majorBidi"/>
      <w:caps/>
      <w:spacing w:val="10"/>
      <w:sz w:val="20"/>
      <w:szCs w:val="20"/>
    </w:rPr>
  </w:style>
  <w:style w:type="character" w:customStyle="1" w:styleId="9Char">
    <w:name w:val="标题 9 Char"/>
    <w:basedOn w:val="a0"/>
    <w:link w:val="9"/>
    <w:uiPriority w:val="9"/>
    <w:semiHidden/>
    <w:rsid w:val="00523735"/>
    <w:rPr>
      <w:rFonts w:eastAsiaTheme="majorEastAsia" w:cstheme="majorBidi"/>
      <w:i/>
      <w:iCs/>
      <w:caps/>
      <w:spacing w:val="10"/>
      <w:sz w:val="20"/>
      <w:szCs w:val="20"/>
    </w:rPr>
  </w:style>
  <w:style w:type="paragraph" w:styleId="a8">
    <w:name w:val="caption"/>
    <w:basedOn w:val="a"/>
    <w:next w:val="a"/>
    <w:uiPriority w:val="35"/>
    <w:semiHidden/>
    <w:unhideWhenUsed/>
    <w:qFormat/>
    <w:rsid w:val="00523735"/>
    <w:rPr>
      <w:caps/>
      <w:spacing w:val="10"/>
      <w:sz w:val="18"/>
      <w:szCs w:val="18"/>
    </w:rPr>
  </w:style>
  <w:style w:type="paragraph" w:styleId="a9">
    <w:name w:val="Title"/>
    <w:basedOn w:val="a"/>
    <w:next w:val="a"/>
    <w:link w:val="Char2"/>
    <w:uiPriority w:val="10"/>
    <w:qFormat/>
    <w:rsid w:val="00523735"/>
    <w:pPr>
      <w:pBdr>
        <w:top w:val="dotted" w:sz="2" w:space="1" w:color="632423" w:themeColor="accent2" w:themeShade="80"/>
        <w:bottom w:val="dotted" w:sz="2" w:space="6" w:color="632423" w:themeColor="accent2" w:themeShade="80"/>
      </w:pBdr>
      <w:spacing w:before="500" w:after="300" w:line="240" w:lineRule="auto"/>
      <w:jc w:val="center"/>
    </w:pPr>
    <w:rPr>
      <w:caps/>
      <w:color w:val="632423" w:themeColor="accent2" w:themeShade="80"/>
      <w:spacing w:val="50"/>
      <w:sz w:val="44"/>
      <w:szCs w:val="44"/>
    </w:rPr>
  </w:style>
  <w:style w:type="character" w:customStyle="1" w:styleId="Char2">
    <w:name w:val="标题 Char"/>
    <w:basedOn w:val="a0"/>
    <w:link w:val="a9"/>
    <w:uiPriority w:val="10"/>
    <w:rsid w:val="00523735"/>
    <w:rPr>
      <w:rFonts w:eastAsiaTheme="majorEastAsia" w:cstheme="majorBidi"/>
      <w:caps/>
      <w:color w:val="632423" w:themeColor="accent2" w:themeShade="80"/>
      <w:spacing w:val="50"/>
      <w:sz w:val="44"/>
      <w:szCs w:val="44"/>
    </w:rPr>
  </w:style>
  <w:style w:type="paragraph" w:styleId="aa">
    <w:name w:val="Subtitle"/>
    <w:basedOn w:val="a"/>
    <w:next w:val="a"/>
    <w:link w:val="Char3"/>
    <w:uiPriority w:val="11"/>
    <w:qFormat/>
    <w:rsid w:val="00523735"/>
    <w:pPr>
      <w:spacing w:after="560" w:line="240" w:lineRule="auto"/>
      <w:jc w:val="center"/>
    </w:pPr>
    <w:rPr>
      <w:caps/>
      <w:spacing w:val="20"/>
      <w:sz w:val="18"/>
      <w:szCs w:val="18"/>
    </w:rPr>
  </w:style>
  <w:style w:type="character" w:customStyle="1" w:styleId="Char3">
    <w:name w:val="副标题 Char"/>
    <w:basedOn w:val="a0"/>
    <w:link w:val="aa"/>
    <w:uiPriority w:val="11"/>
    <w:rsid w:val="00523735"/>
    <w:rPr>
      <w:rFonts w:eastAsiaTheme="majorEastAsia" w:cstheme="majorBidi"/>
      <w:caps/>
      <w:spacing w:val="20"/>
      <w:sz w:val="18"/>
      <w:szCs w:val="18"/>
    </w:rPr>
  </w:style>
  <w:style w:type="character" w:styleId="ab">
    <w:name w:val="Strong"/>
    <w:uiPriority w:val="22"/>
    <w:qFormat/>
    <w:rsid w:val="00523735"/>
    <w:rPr>
      <w:b/>
      <w:bCs/>
      <w:color w:val="943634" w:themeColor="accent2" w:themeShade="BF"/>
      <w:spacing w:val="5"/>
    </w:rPr>
  </w:style>
  <w:style w:type="character" w:styleId="ac">
    <w:name w:val="Emphasis"/>
    <w:uiPriority w:val="20"/>
    <w:qFormat/>
    <w:rsid w:val="00523735"/>
    <w:rPr>
      <w:caps/>
      <w:spacing w:val="5"/>
      <w:sz w:val="20"/>
      <w:szCs w:val="20"/>
    </w:rPr>
  </w:style>
  <w:style w:type="paragraph" w:styleId="ad">
    <w:name w:val="No Spacing"/>
    <w:basedOn w:val="a"/>
    <w:link w:val="Char4"/>
    <w:uiPriority w:val="1"/>
    <w:qFormat/>
    <w:rsid w:val="00523735"/>
    <w:pPr>
      <w:spacing w:after="0" w:line="240" w:lineRule="auto"/>
    </w:pPr>
  </w:style>
  <w:style w:type="character" w:customStyle="1" w:styleId="Char4">
    <w:name w:val="无间隔 Char"/>
    <w:basedOn w:val="a0"/>
    <w:link w:val="ad"/>
    <w:uiPriority w:val="1"/>
    <w:rsid w:val="00523735"/>
  </w:style>
  <w:style w:type="paragraph" w:styleId="ae">
    <w:name w:val="Quote"/>
    <w:basedOn w:val="a"/>
    <w:next w:val="a"/>
    <w:link w:val="Char5"/>
    <w:uiPriority w:val="29"/>
    <w:qFormat/>
    <w:rsid w:val="00523735"/>
    <w:rPr>
      <w:i/>
      <w:iCs/>
    </w:rPr>
  </w:style>
  <w:style w:type="character" w:customStyle="1" w:styleId="Char5">
    <w:name w:val="引用 Char"/>
    <w:basedOn w:val="a0"/>
    <w:link w:val="ae"/>
    <w:uiPriority w:val="29"/>
    <w:rsid w:val="00523735"/>
    <w:rPr>
      <w:rFonts w:eastAsiaTheme="majorEastAsia" w:cstheme="majorBidi"/>
      <w:i/>
      <w:iCs/>
    </w:rPr>
  </w:style>
  <w:style w:type="paragraph" w:styleId="af">
    <w:name w:val="Intense Quote"/>
    <w:basedOn w:val="a"/>
    <w:next w:val="a"/>
    <w:link w:val="Char6"/>
    <w:uiPriority w:val="30"/>
    <w:qFormat/>
    <w:rsid w:val="00523735"/>
    <w:pPr>
      <w:pBdr>
        <w:top w:val="dotted" w:sz="2" w:space="10" w:color="632423" w:themeColor="accent2" w:themeShade="80"/>
        <w:bottom w:val="dotted" w:sz="2" w:space="4" w:color="632423" w:themeColor="accent2" w:themeShade="80"/>
      </w:pBdr>
      <w:spacing w:before="160" w:line="300" w:lineRule="auto"/>
      <w:ind w:left="1440" w:right="1440"/>
    </w:pPr>
    <w:rPr>
      <w:caps/>
      <w:color w:val="622423" w:themeColor="accent2" w:themeShade="7F"/>
      <w:spacing w:val="5"/>
      <w:sz w:val="20"/>
      <w:szCs w:val="20"/>
    </w:rPr>
  </w:style>
  <w:style w:type="character" w:customStyle="1" w:styleId="Char6">
    <w:name w:val="明显引用 Char"/>
    <w:basedOn w:val="a0"/>
    <w:link w:val="af"/>
    <w:uiPriority w:val="30"/>
    <w:rsid w:val="00523735"/>
    <w:rPr>
      <w:rFonts w:eastAsiaTheme="majorEastAsia" w:cstheme="majorBidi"/>
      <w:caps/>
      <w:color w:val="622423" w:themeColor="accent2" w:themeShade="7F"/>
      <w:spacing w:val="5"/>
      <w:sz w:val="20"/>
      <w:szCs w:val="20"/>
    </w:rPr>
  </w:style>
  <w:style w:type="character" w:styleId="af0">
    <w:name w:val="Subtle Emphasis"/>
    <w:uiPriority w:val="19"/>
    <w:qFormat/>
    <w:rsid w:val="00523735"/>
    <w:rPr>
      <w:i/>
      <w:iCs/>
    </w:rPr>
  </w:style>
  <w:style w:type="character" w:styleId="af1">
    <w:name w:val="Intense Emphasis"/>
    <w:uiPriority w:val="21"/>
    <w:qFormat/>
    <w:rsid w:val="00523735"/>
    <w:rPr>
      <w:i/>
      <w:iCs/>
      <w:caps/>
      <w:spacing w:val="10"/>
      <w:sz w:val="20"/>
      <w:szCs w:val="20"/>
    </w:rPr>
  </w:style>
  <w:style w:type="character" w:styleId="af2">
    <w:name w:val="Subtle Reference"/>
    <w:basedOn w:val="a0"/>
    <w:uiPriority w:val="31"/>
    <w:qFormat/>
    <w:rsid w:val="00523735"/>
    <w:rPr>
      <w:rFonts w:asciiTheme="minorHAnsi" w:eastAsiaTheme="minorEastAsia" w:hAnsiTheme="minorHAnsi" w:cstheme="minorBidi"/>
      <w:i/>
      <w:iCs/>
      <w:color w:val="622423" w:themeColor="accent2" w:themeShade="7F"/>
    </w:rPr>
  </w:style>
  <w:style w:type="character" w:styleId="af3">
    <w:name w:val="Intense Reference"/>
    <w:uiPriority w:val="32"/>
    <w:qFormat/>
    <w:rsid w:val="00523735"/>
    <w:rPr>
      <w:rFonts w:asciiTheme="minorHAnsi" w:eastAsiaTheme="minorEastAsia" w:hAnsiTheme="minorHAnsi" w:cstheme="minorBidi"/>
      <w:b/>
      <w:bCs/>
      <w:i/>
      <w:iCs/>
      <w:color w:val="622423" w:themeColor="accent2" w:themeShade="7F"/>
    </w:rPr>
  </w:style>
  <w:style w:type="character" w:styleId="af4">
    <w:name w:val="Book Title"/>
    <w:uiPriority w:val="33"/>
    <w:qFormat/>
    <w:rsid w:val="00523735"/>
    <w:rPr>
      <w:caps/>
      <w:color w:val="622423" w:themeColor="accent2" w:themeShade="7F"/>
      <w:spacing w:val="5"/>
      <w:u w:color="622423" w:themeColor="accent2" w:themeShade="7F"/>
    </w:rPr>
  </w:style>
  <w:style w:type="paragraph" w:styleId="TOC">
    <w:name w:val="TOC Heading"/>
    <w:basedOn w:val="1"/>
    <w:next w:val="a"/>
    <w:uiPriority w:val="39"/>
    <w:semiHidden/>
    <w:unhideWhenUsed/>
    <w:qFormat/>
    <w:rsid w:val="00523735"/>
    <w:pPr>
      <w:outlineLvl w:val="9"/>
    </w:pPr>
  </w:style>
  <w:style w:type="character" w:styleId="af5">
    <w:name w:val="Hyperlink"/>
    <w:basedOn w:val="a0"/>
    <w:uiPriority w:val="99"/>
    <w:semiHidden/>
    <w:unhideWhenUsed/>
    <w:rsid w:val="00523735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69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4815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79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121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5189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921487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95747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404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954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34917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143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0293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13746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127432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9996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71581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84597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617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4377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302485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4899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43266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6714919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8248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5876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74910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89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034943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9344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41690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8177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726773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1897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89026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51816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944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48002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26725722">
                                  <w:marLeft w:val="0"/>
                                  <w:marRight w:val="0"/>
                                  <w:marTop w:val="7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jingyan.baidu.com/album/fec4bce2398747f2618d8b88.html?picindex=2" TargetMode="External"/><Relationship Id="rId13" Type="http://schemas.openxmlformats.org/officeDocument/2006/relationships/image" Target="media/image3.png"/><Relationship Id="rId18" Type="http://schemas.openxmlformats.org/officeDocument/2006/relationships/hyperlink" Target="http://jingyan.baidu.com/album/fec4bce2398747f2618d8b88.html?picindex=7" TargetMode="External"/><Relationship Id="rId26" Type="http://schemas.openxmlformats.org/officeDocument/2006/relationships/hyperlink" Target="http://jingyan.baidu.com/album/fec4bce2398747f2618d8b88.html?picindex=11" TargetMode="External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hyperlink" Target="http://jingyan.baidu.com/album/fec4bce2398747f2618d8b88.html?picindex=4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9.png"/><Relationship Id="rId33" Type="http://schemas.openxmlformats.org/officeDocument/2006/relationships/hyperlink" Target="https://share.weiyun.com/5Gd8bY7" TargetMode="External"/><Relationship Id="rId38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hyperlink" Target="http://jingyan.baidu.com/album/fec4bce2398747f2618d8b88.html?picindex=6" TargetMode="External"/><Relationship Id="rId20" Type="http://schemas.openxmlformats.org/officeDocument/2006/relationships/hyperlink" Target="http://jingyan.baidu.com/album/fec4bce2398747f2618d8b88.html?picindex=8" TargetMode="External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hyperlink" Target="http://jingyan.baidu.com/album/fec4bce2398747f2618d8b88.html?picindex=10" TargetMode="External"/><Relationship Id="rId32" Type="http://schemas.openxmlformats.org/officeDocument/2006/relationships/hyperlink" Target="https://share.weiyun.com/5wnDVe6" TargetMode="External"/><Relationship Id="rId37" Type="http://schemas.openxmlformats.org/officeDocument/2006/relationships/image" Target="media/image17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8.png"/><Relationship Id="rId28" Type="http://schemas.openxmlformats.org/officeDocument/2006/relationships/image" Target="media/image11.png"/><Relationship Id="rId36" Type="http://schemas.openxmlformats.org/officeDocument/2006/relationships/image" Target="media/image16.png"/><Relationship Id="rId10" Type="http://schemas.openxmlformats.org/officeDocument/2006/relationships/hyperlink" Target="http://jingyan.baidu.com/album/fec4bce2398747f2618d8b88.html?picindex=3" TargetMode="External"/><Relationship Id="rId19" Type="http://schemas.openxmlformats.org/officeDocument/2006/relationships/image" Target="media/image6.png"/><Relationship Id="rId31" Type="http://schemas.openxmlformats.org/officeDocument/2006/relationships/hyperlink" Target="https://share.weiyun.com/5CG1GDt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://jingyan.baidu.com/album/fec4bce2398747f2618d8b88.html?picindex=5" TargetMode="External"/><Relationship Id="rId22" Type="http://schemas.openxmlformats.org/officeDocument/2006/relationships/hyperlink" Target="http://jingyan.baidu.com/album/fec4bce2398747f2618d8b88.html?picindex=9" TargetMode="External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9467DD1-51B3-4F03-A064-186B9E8CA2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1</Pages>
  <Words>442</Words>
  <Characters>2520</Characters>
  <Application>Microsoft Office Word</Application>
  <DocSecurity>0</DocSecurity>
  <Lines>21</Lines>
  <Paragraphs>5</Paragraphs>
  <ScaleCrop>false</ScaleCrop>
  <Company>Microsoft</Company>
  <LinksUpToDate>false</LinksUpToDate>
  <CharactersWithSpaces>2957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W2-01</dc:creator>
  <cp:lastModifiedBy>Administrator</cp:lastModifiedBy>
  <cp:revision>14</cp:revision>
  <dcterms:created xsi:type="dcterms:W3CDTF">2017-11-16T08:53:00Z</dcterms:created>
  <dcterms:modified xsi:type="dcterms:W3CDTF">2019-07-24T01:11:00Z</dcterms:modified>
</cp:coreProperties>
</file>